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u w:val="single"/>
        </w:rPr>
      </w:pPr>
      <w:r w:rsidDel="00000000" w:rsidR="00000000" w:rsidRPr="00000000">
        <w:rPr>
          <w:b w:val="1"/>
          <w:sz w:val="36"/>
          <w:szCs w:val="36"/>
          <w:u w:val="single"/>
          <w:rtl w:val="0"/>
        </w:rPr>
        <w:t xml:space="preserve">NORTH PURCHASING GUIDELINES</w:t>
      </w:r>
    </w:p>
    <w:p w:rsidR="00000000" w:rsidDel="00000000" w:rsidP="00000000" w:rsidRDefault="00000000" w:rsidRPr="00000000" w14:paraId="00000002">
      <w:pPr>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03">
      <w:pPr>
        <w:ind w:left="360" w:firstLine="0"/>
        <w:rPr>
          <w:rFonts w:ascii="Cambria" w:cs="Cambria" w:eastAsia="Cambria" w:hAnsi="Cambria"/>
        </w:rPr>
      </w:pPr>
      <w:r w:rsidDel="00000000" w:rsidR="00000000" w:rsidRPr="00000000">
        <w:rPr>
          <w:rFonts w:ascii="Cambria" w:cs="Cambria" w:eastAsia="Cambria" w:hAnsi="Cambria"/>
          <w:rtl w:val="0"/>
        </w:rPr>
        <w:t xml:space="preserve">We are continuously evaluating enrichment items that support the personalized learning plans of our students. With this in mind please note </w:t>
      </w:r>
      <w:r w:rsidDel="00000000" w:rsidR="00000000" w:rsidRPr="00000000">
        <w:rPr>
          <w:rFonts w:ascii="Cambria" w:cs="Cambria" w:eastAsia="Cambria" w:hAnsi="Cambria"/>
          <w:rtl w:val="0"/>
        </w:rPr>
        <w:t xml:space="preserve">this</w:t>
      </w:r>
      <w:r w:rsidDel="00000000" w:rsidR="00000000" w:rsidRPr="00000000">
        <w:rPr>
          <w:rFonts w:ascii="Cambria" w:cs="Cambria" w:eastAsia="Cambria" w:hAnsi="Cambria"/>
          <w:rtl w:val="0"/>
        </w:rPr>
        <w:t xml:space="preserve"> is a living document and changes are made as needed. This list is not finite and is subject to change throughout the school year so please reference it often when placing orders. Major changes to approved items will generally be announced via Monday Memo or through HST communications.</w:t>
      </w:r>
    </w:p>
    <w:p w:rsidR="00000000" w:rsidDel="00000000" w:rsidP="00000000" w:rsidRDefault="00000000" w:rsidRPr="00000000" w14:paraId="00000004">
      <w:pPr>
        <w:rPr>
          <w:rFonts w:ascii="Cambria" w:cs="Cambria" w:eastAsia="Cambria" w:hAnsi="Cambria"/>
        </w:rPr>
      </w:pPr>
      <w:r w:rsidDel="00000000" w:rsidR="00000000" w:rsidRPr="00000000">
        <w:rPr>
          <w:rtl w:val="0"/>
        </w:rPr>
      </w:r>
    </w:p>
    <w:p w:rsidR="00000000" w:rsidDel="00000000" w:rsidP="00000000" w:rsidRDefault="00000000" w:rsidRPr="00000000" w14:paraId="00000005">
      <w:pPr>
        <w:ind w:left="360" w:firstLine="0"/>
        <w:rPr>
          <w:rFonts w:ascii="Cambria" w:cs="Cambria" w:eastAsia="Cambria" w:hAnsi="Cambria"/>
        </w:rPr>
      </w:pPr>
      <w:r w:rsidDel="00000000" w:rsidR="00000000" w:rsidRPr="00000000">
        <w:rPr>
          <w:rFonts w:ascii="Cambria" w:cs="Cambria" w:eastAsia="Cambria" w:hAnsi="Cambria"/>
          <w:rtl w:val="0"/>
        </w:rPr>
        <w:t xml:space="preserve">The following are guidelines to help you understand wha</w:t>
      </w:r>
      <w:r w:rsidDel="00000000" w:rsidR="00000000" w:rsidRPr="00000000">
        <w:rPr>
          <w:rFonts w:ascii="Cambria" w:cs="Cambria" w:eastAsia="Cambria" w:hAnsi="Cambria"/>
          <w:highlight w:val="white"/>
          <w:rtl w:val="0"/>
        </w:rPr>
        <w:t xml:space="preserve">t we m</w:t>
      </w:r>
      <w:r w:rsidDel="00000000" w:rsidR="00000000" w:rsidRPr="00000000">
        <w:rPr>
          <w:rFonts w:ascii="Cambria" w:cs="Cambria" w:eastAsia="Cambria" w:hAnsi="Cambria"/>
          <w:rtl w:val="0"/>
        </w:rPr>
        <w:t xml:space="preserve">ay or may not purchase with Student </w:t>
      </w:r>
      <w:r w:rsidDel="00000000" w:rsidR="00000000" w:rsidRPr="00000000">
        <w:rPr>
          <w:rFonts w:ascii="Cambria" w:cs="Cambria" w:eastAsia="Cambria" w:hAnsi="Cambria"/>
          <w:highlight w:val="white"/>
          <w:rtl w:val="0"/>
        </w:rPr>
        <w:t xml:space="preserve">Instructional Funds/Planning Funds.  </w:t>
      </w:r>
      <w:r w:rsidDel="00000000" w:rsidR="00000000" w:rsidRPr="00000000">
        <w:rPr>
          <w:rFonts w:ascii="Cambria" w:cs="Cambria" w:eastAsia="Cambria" w:hAnsi="Cambria"/>
          <w:rtl w:val="0"/>
        </w:rPr>
        <w:t xml:space="preserve">However, our main goal is to provide you with support on your student’s personalized learning journey, so if you your family feel that a specific product cannot be located with the available vendors or falls under the “NO” category and/or is outside of these guidelines, please let us know and we will work with you to get the item(s) you need.</w:t>
      </w:r>
    </w:p>
    <w:p w:rsidR="00000000" w:rsidDel="00000000" w:rsidP="00000000" w:rsidRDefault="00000000" w:rsidRPr="00000000" w14:paraId="00000006">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07">
      <w:pPr>
        <w:ind w:left="360" w:firstLine="0"/>
        <w:rPr>
          <w:rFonts w:ascii="Cambria" w:cs="Cambria" w:eastAsia="Cambria" w:hAnsi="Cambria"/>
        </w:rPr>
      </w:pPr>
      <w:r w:rsidDel="00000000" w:rsidR="00000000" w:rsidRPr="00000000">
        <w:rPr>
          <w:rFonts w:ascii="Cambria" w:cs="Cambria" w:eastAsia="Cambria" w:hAnsi="Cambria"/>
          <w:rtl w:val="0"/>
        </w:rPr>
        <w:t xml:space="preserve">All items requested will be reviewed prior to an order being placed.  Items ordered are to be used solely by the student for purposes of furthering their education.  Funds for curriculum and enrichment are from the State of California and we make every effort to ensure these public funds are utilized in the most efficient manner to support the mission of the school and our students. </w:t>
      </w:r>
      <w:r w:rsidDel="00000000" w:rsidR="00000000" w:rsidRPr="00000000">
        <w:rPr>
          <w:rFonts w:ascii="Cambria" w:cs="Cambria" w:eastAsia="Cambria" w:hAnsi="Cambria"/>
          <w:highlight w:val="white"/>
          <w:rtl w:val="0"/>
        </w:rPr>
        <w:t xml:space="preserve">Planning Funds </w:t>
      </w:r>
      <w:r w:rsidDel="00000000" w:rsidR="00000000" w:rsidRPr="00000000">
        <w:rPr>
          <w:rFonts w:ascii="Cambria" w:cs="Cambria" w:eastAsia="Cambria" w:hAnsi="Cambria"/>
          <w:rtl w:val="0"/>
        </w:rPr>
        <w:t xml:space="preserve">cannot be spent on an item that could be construed as a “gift of public funds.” </w:t>
      </w:r>
    </w:p>
    <w:p w:rsidR="00000000" w:rsidDel="00000000" w:rsidP="00000000" w:rsidRDefault="00000000" w:rsidRPr="00000000" w14:paraId="00000008">
      <w:pPr>
        <w:rPr>
          <w:rFonts w:ascii="Cambria" w:cs="Cambria" w:eastAsia="Cambria" w:hAnsi="Cambria"/>
        </w:rPr>
      </w:pPr>
      <w:r w:rsidDel="00000000" w:rsidR="00000000" w:rsidRPr="00000000">
        <w:rPr>
          <w:rtl w:val="0"/>
        </w:rPr>
      </w:r>
    </w:p>
    <w:p w:rsidR="00000000" w:rsidDel="00000000" w:rsidP="00000000" w:rsidRDefault="00000000" w:rsidRPr="00000000" w14:paraId="00000009">
      <w:pPr>
        <w:rPr>
          <w:rFonts w:ascii="Cambria" w:cs="Cambria" w:eastAsia="Cambria" w:hAnsi="Cambria"/>
        </w:rPr>
      </w:pPr>
      <w:r w:rsidDel="00000000" w:rsidR="00000000" w:rsidRPr="00000000">
        <w:rPr>
          <w:rFonts w:ascii="Cambria" w:cs="Cambria" w:eastAsia="Cambria" w:hAnsi="Cambria"/>
          <w:rtl w:val="0"/>
        </w:rPr>
        <w:t xml:space="preserve">Important ordering questions to ask yourself before placing an order:</w:t>
      </w:r>
    </w:p>
    <w:p w:rsidR="00000000" w:rsidDel="00000000" w:rsidP="00000000" w:rsidRDefault="00000000" w:rsidRPr="00000000" w14:paraId="0000000A">
      <w:pPr>
        <w:rPr>
          <w:rFonts w:ascii="Cambria" w:cs="Cambria" w:eastAsia="Cambria" w:hAnsi="Cambria"/>
        </w:rPr>
      </w:pPr>
      <w:r w:rsidDel="00000000" w:rsidR="00000000" w:rsidRPr="00000000">
        <w:rPr>
          <w:rtl w:val="0"/>
        </w:rPr>
      </w:r>
    </w:p>
    <w:p w:rsidR="00000000" w:rsidDel="00000000" w:rsidP="00000000" w:rsidRDefault="00000000" w:rsidRPr="00000000" w14:paraId="0000000B">
      <w:pPr>
        <w:numPr>
          <w:ilvl w:val="0"/>
          <w:numId w:val="4"/>
        </w:numPr>
        <w:ind w:left="720" w:hanging="360"/>
        <w:rPr>
          <w:rFonts w:ascii="Cambria" w:cs="Cambria" w:eastAsia="Cambria" w:hAnsi="Cambria"/>
        </w:rPr>
      </w:pPr>
      <w:r w:rsidDel="00000000" w:rsidR="00000000" w:rsidRPr="00000000">
        <w:rPr>
          <w:rFonts w:ascii="Cambria" w:cs="Cambria" w:eastAsia="Cambria" w:hAnsi="Cambria"/>
          <w:rtl w:val="0"/>
        </w:rPr>
        <w:t xml:space="preserve">Does the item directly support the student’s learning plan?</w:t>
      </w:r>
    </w:p>
    <w:p w:rsidR="00000000" w:rsidDel="00000000" w:rsidP="00000000" w:rsidRDefault="00000000" w:rsidRPr="00000000" w14:paraId="0000000C">
      <w:pPr>
        <w:numPr>
          <w:ilvl w:val="0"/>
          <w:numId w:val="4"/>
        </w:numPr>
        <w:ind w:left="720" w:hanging="360"/>
        <w:rPr>
          <w:rFonts w:ascii="Cambria" w:cs="Cambria" w:eastAsia="Cambria" w:hAnsi="Cambria"/>
        </w:rPr>
      </w:pPr>
      <w:r w:rsidDel="00000000" w:rsidR="00000000" w:rsidRPr="00000000">
        <w:rPr>
          <w:rFonts w:ascii="Cambria" w:cs="Cambria" w:eastAsia="Cambria" w:hAnsi="Cambria"/>
          <w:rtl w:val="0"/>
        </w:rPr>
        <w:t xml:space="preserve">Is the item a wise use of public funds? </w:t>
      </w:r>
    </w:p>
    <w:p w:rsidR="00000000" w:rsidDel="00000000" w:rsidP="00000000" w:rsidRDefault="00000000" w:rsidRPr="00000000" w14:paraId="0000000D">
      <w:pPr>
        <w:numPr>
          <w:ilvl w:val="0"/>
          <w:numId w:val="4"/>
        </w:numPr>
        <w:ind w:left="720" w:hanging="360"/>
        <w:rPr>
          <w:rFonts w:ascii="Cambria" w:cs="Cambria" w:eastAsia="Cambria" w:hAnsi="Cambria"/>
        </w:rPr>
      </w:pPr>
      <w:r w:rsidDel="00000000" w:rsidR="00000000" w:rsidRPr="00000000">
        <w:rPr>
          <w:rFonts w:ascii="Cambria" w:cs="Cambria" w:eastAsia="Cambria" w:hAnsi="Cambria"/>
          <w:rtl w:val="0"/>
        </w:rPr>
        <w:t xml:space="preserve">Is the item age/developmentally appropriate?</w:t>
      </w:r>
    </w:p>
    <w:p w:rsidR="00000000" w:rsidDel="00000000" w:rsidP="00000000" w:rsidRDefault="00000000" w:rsidRPr="00000000" w14:paraId="0000000E">
      <w:pPr>
        <w:numPr>
          <w:ilvl w:val="0"/>
          <w:numId w:val="4"/>
        </w:numPr>
        <w:ind w:left="720" w:hanging="360"/>
        <w:rPr>
          <w:rFonts w:ascii="Cambria" w:cs="Cambria" w:eastAsia="Cambria" w:hAnsi="Cambria"/>
        </w:rPr>
      </w:pPr>
      <w:r w:rsidDel="00000000" w:rsidR="00000000" w:rsidRPr="00000000">
        <w:rPr>
          <w:rFonts w:ascii="Cambria" w:cs="Cambria" w:eastAsia="Cambria" w:hAnsi="Cambria"/>
          <w:rtl w:val="0"/>
        </w:rPr>
        <w:t xml:space="preserve">Is the quantity of the item reasonable for use by one student? If ordering larger amounts for multiple family members, please make sure this is indicated in the notes section.</w:t>
      </w:r>
    </w:p>
    <w:p w:rsidR="00000000" w:rsidDel="00000000" w:rsidP="00000000" w:rsidRDefault="00000000" w:rsidRPr="00000000" w14:paraId="0000000F">
      <w:pPr>
        <w:numPr>
          <w:ilvl w:val="0"/>
          <w:numId w:val="4"/>
        </w:numPr>
        <w:rPr>
          <w:rFonts w:ascii="Cambria" w:cs="Cambria" w:eastAsia="Cambria" w:hAnsi="Cambria"/>
          <w:highlight w:val="white"/>
        </w:rPr>
      </w:pPr>
      <w:r w:rsidDel="00000000" w:rsidR="00000000" w:rsidRPr="00000000">
        <w:rPr>
          <w:rtl w:val="0"/>
        </w:rPr>
        <w:t xml:space="preserve">Is the item too large or heavy to easily lift, transport, or store.</w:t>
      </w:r>
      <w:r w:rsidDel="00000000" w:rsidR="00000000" w:rsidRPr="00000000">
        <w:rPr>
          <w:rtl w:val="0"/>
        </w:rPr>
      </w:r>
    </w:p>
    <w:p w:rsidR="00000000" w:rsidDel="00000000" w:rsidP="00000000" w:rsidRDefault="00000000" w:rsidRPr="00000000" w14:paraId="00000010">
      <w:pPr>
        <w:rPr>
          <w:rFonts w:ascii="Cambria" w:cs="Cambria" w:eastAsia="Cambria" w:hAnsi="Cambria"/>
        </w:rPr>
      </w:pPr>
      <w:r w:rsidDel="00000000" w:rsidR="00000000" w:rsidRPr="00000000">
        <w:rPr>
          <w:rtl w:val="0"/>
        </w:rPr>
      </w:r>
    </w:p>
    <w:p w:rsidR="00000000" w:rsidDel="00000000" w:rsidP="00000000" w:rsidRDefault="00000000" w:rsidRPr="00000000" w14:paraId="00000011">
      <w:pPr>
        <w:rPr>
          <w:rFonts w:ascii="Cambria" w:cs="Cambria" w:eastAsia="Cambria" w:hAnsi="Cambria"/>
        </w:rPr>
      </w:pPr>
      <w:r w:rsidDel="00000000" w:rsidR="00000000" w:rsidRPr="00000000">
        <w:rPr>
          <w:rFonts w:ascii="Cambria" w:cs="Cambria" w:eastAsia="Cambria" w:hAnsi="Cambria"/>
          <w:rtl w:val="0"/>
        </w:rPr>
        <w:t xml:space="preserve">**All items ordered are the property of the school. All non-consumable (reusable) and unused items are to be returned upon withdrawal or graduation. This includes, but is not limited to, all curriculum, books, and technology.</w:t>
      </w:r>
    </w:p>
    <w:p w:rsidR="00000000" w:rsidDel="00000000" w:rsidP="00000000" w:rsidRDefault="00000000" w:rsidRPr="00000000" w14:paraId="00000012">
      <w:pPr>
        <w:rPr>
          <w:rFonts w:ascii="Cambria" w:cs="Cambria" w:eastAsia="Cambria" w:hAnsi="Cambria"/>
        </w:rPr>
      </w:pPr>
      <w:r w:rsidDel="00000000" w:rsidR="00000000" w:rsidRPr="00000000">
        <w:rPr>
          <w:rtl w:val="0"/>
        </w:rPr>
      </w:r>
    </w:p>
    <w:p w:rsidR="00000000" w:rsidDel="00000000" w:rsidP="00000000" w:rsidRDefault="00000000" w:rsidRPr="00000000" w14:paraId="00000013">
      <w:pPr>
        <w:rPr>
          <w:rFonts w:ascii="Cambria" w:cs="Cambria" w:eastAsia="Cambria" w:hAnsi="Cambria"/>
        </w:rPr>
      </w:pPr>
      <w:r w:rsidDel="00000000" w:rsidR="00000000" w:rsidRPr="00000000">
        <w:rPr>
          <w:rFonts w:ascii="Cambria" w:cs="Cambria" w:eastAsia="Cambria" w:hAnsi="Cambria"/>
          <w:rtl w:val="0"/>
        </w:rPr>
        <w:t xml:space="preserve">YES, we can order:</w:t>
      </w:r>
    </w:p>
    <w:p w:rsidR="00000000" w:rsidDel="00000000" w:rsidP="00000000" w:rsidRDefault="00000000" w:rsidRPr="00000000" w14:paraId="00000014">
      <w:pPr>
        <w:numPr>
          <w:ilvl w:val="0"/>
          <w:numId w:val="2"/>
        </w:numPr>
        <w:ind w:left="720" w:hanging="360"/>
        <w:rPr>
          <w:rFonts w:ascii="Cambria" w:cs="Cambria" w:eastAsia="Cambria" w:hAnsi="Cambria"/>
        </w:rPr>
      </w:pPr>
      <w:r w:rsidDel="00000000" w:rsidR="00000000" w:rsidRPr="00000000">
        <w:rPr>
          <w:rFonts w:ascii="Cambria" w:cs="Cambria" w:eastAsia="Cambria" w:hAnsi="Cambria"/>
          <w:rtl w:val="0"/>
        </w:rPr>
        <w:t xml:space="preserve">Secular (non-religious) academic programs (online, activities, etc.) to support instruction of specific subjects.</w:t>
      </w:r>
    </w:p>
    <w:p w:rsidR="00000000" w:rsidDel="00000000" w:rsidP="00000000" w:rsidRDefault="00000000" w:rsidRPr="00000000" w14:paraId="00000015">
      <w:pPr>
        <w:numPr>
          <w:ilvl w:val="0"/>
          <w:numId w:val="2"/>
        </w:numPr>
        <w:ind w:left="720" w:hanging="360"/>
        <w:rPr>
          <w:rFonts w:ascii="Cambria" w:cs="Cambria" w:eastAsia="Cambria" w:hAnsi="Cambria"/>
        </w:rPr>
      </w:pPr>
      <w:r w:rsidDel="00000000" w:rsidR="00000000" w:rsidRPr="00000000">
        <w:rPr>
          <w:rFonts w:ascii="Cambria" w:cs="Cambria" w:eastAsia="Cambria" w:hAnsi="Cambria"/>
          <w:rtl w:val="0"/>
        </w:rPr>
        <w:t xml:space="preserve">Course work materials i.e. academic textbooks, workbooks, curriculum materials, dictionaries, learning software via online or disk</w:t>
      </w:r>
    </w:p>
    <w:p w:rsidR="00000000" w:rsidDel="00000000" w:rsidP="00000000" w:rsidRDefault="00000000" w:rsidRPr="00000000" w14:paraId="00000016">
      <w:pPr>
        <w:numPr>
          <w:ilvl w:val="0"/>
          <w:numId w:val="2"/>
        </w:numPr>
        <w:ind w:left="720" w:hanging="360"/>
        <w:rPr>
          <w:rFonts w:ascii="Cambria" w:cs="Cambria" w:eastAsia="Cambria" w:hAnsi="Cambria"/>
        </w:rPr>
      </w:pPr>
      <w:r w:rsidDel="00000000" w:rsidR="00000000" w:rsidRPr="00000000">
        <w:rPr>
          <w:rFonts w:ascii="Cambria" w:cs="Cambria" w:eastAsia="Cambria" w:hAnsi="Cambria"/>
          <w:rtl w:val="0"/>
        </w:rPr>
        <w:t xml:space="preserve">Novels related to unit lessons, reading improvement, writing improvement, enrichment in literature, etc.</w:t>
      </w:r>
    </w:p>
    <w:p w:rsidR="00000000" w:rsidDel="00000000" w:rsidP="00000000" w:rsidRDefault="00000000" w:rsidRPr="00000000" w14:paraId="00000017">
      <w:pPr>
        <w:numPr>
          <w:ilvl w:val="0"/>
          <w:numId w:val="2"/>
        </w:numPr>
        <w:ind w:left="720" w:hanging="360"/>
        <w:rPr>
          <w:rFonts w:ascii="Cambria" w:cs="Cambria" w:eastAsia="Cambria" w:hAnsi="Cambria"/>
        </w:rPr>
      </w:pPr>
      <w:r w:rsidDel="00000000" w:rsidR="00000000" w:rsidRPr="00000000">
        <w:rPr>
          <w:rFonts w:ascii="Cambria" w:cs="Cambria" w:eastAsia="Cambria" w:hAnsi="Cambria"/>
          <w:rtl w:val="0"/>
        </w:rPr>
        <w:t xml:space="preserve">Art supplies related to enrichment classes or unit lessons in curriculum</w:t>
      </w:r>
    </w:p>
    <w:p w:rsidR="00000000" w:rsidDel="00000000" w:rsidP="00000000" w:rsidRDefault="00000000" w:rsidRPr="00000000" w14:paraId="00000018">
      <w:pPr>
        <w:numPr>
          <w:ilvl w:val="0"/>
          <w:numId w:val="2"/>
        </w:numPr>
        <w:ind w:left="720" w:hanging="360"/>
        <w:rPr>
          <w:rFonts w:ascii="Cambria" w:cs="Cambria" w:eastAsia="Cambria" w:hAnsi="Cambria"/>
        </w:rPr>
      </w:pPr>
      <w:r w:rsidDel="00000000" w:rsidR="00000000" w:rsidRPr="00000000">
        <w:rPr>
          <w:rFonts w:ascii="Cambria" w:cs="Cambria" w:eastAsia="Cambria" w:hAnsi="Cambria"/>
          <w:rtl w:val="0"/>
        </w:rPr>
        <w:t xml:space="preserve">Educational games related to math, science, English, STEAM, etc (puzzles, bingo, vocabulary cards, flashcards, etc.)</w:t>
      </w:r>
    </w:p>
    <w:p w:rsidR="00000000" w:rsidDel="00000000" w:rsidP="00000000" w:rsidRDefault="00000000" w:rsidRPr="00000000" w14:paraId="00000019">
      <w:pPr>
        <w:numPr>
          <w:ilvl w:val="0"/>
          <w:numId w:val="2"/>
        </w:numPr>
        <w:ind w:left="720" w:hanging="360"/>
        <w:rPr>
          <w:rFonts w:ascii="Cambria" w:cs="Cambria" w:eastAsia="Cambria" w:hAnsi="Cambria"/>
        </w:rPr>
      </w:pPr>
      <w:r w:rsidDel="00000000" w:rsidR="00000000" w:rsidRPr="00000000">
        <w:rPr>
          <w:rFonts w:ascii="Cambria" w:cs="Cambria" w:eastAsia="Cambria" w:hAnsi="Cambria"/>
          <w:rtl w:val="0"/>
        </w:rPr>
        <w:t xml:space="preserve">Activity kits and subscriptions in support of core subject matter or enrichment activities. </w:t>
      </w:r>
    </w:p>
    <w:p w:rsidR="00000000" w:rsidDel="00000000" w:rsidP="00000000" w:rsidRDefault="00000000" w:rsidRPr="00000000" w14:paraId="0000001A">
      <w:pPr>
        <w:numPr>
          <w:ilvl w:val="0"/>
          <w:numId w:val="2"/>
        </w:numPr>
        <w:ind w:left="720" w:hanging="360"/>
        <w:rPr>
          <w:rFonts w:ascii="Cambria" w:cs="Cambria" w:eastAsia="Cambria" w:hAnsi="Cambria"/>
        </w:rPr>
      </w:pPr>
      <w:r w:rsidDel="00000000" w:rsidR="00000000" w:rsidRPr="00000000">
        <w:rPr>
          <w:rFonts w:ascii="Cambria" w:cs="Cambria" w:eastAsia="Cambria" w:hAnsi="Cambria"/>
          <w:rtl w:val="0"/>
        </w:rPr>
        <w:t xml:space="preserve">Consumable items such as pencils, pens, paper, etc.</w:t>
      </w:r>
    </w:p>
    <w:p w:rsidR="00000000" w:rsidDel="00000000" w:rsidP="00000000" w:rsidRDefault="00000000" w:rsidRPr="00000000" w14:paraId="0000001B">
      <w:pPr>
        <w:rPr>
          <w:rFonts w:ascii="Cambria" w:cs="Cambria" w:eastAsia="Cambria" w:hAnsi="Cambria"/>
        </w:rPr>
      </w:pPr>
      <w:r w:rsidDel="00000000" w:rsidR="00000000" w:rsidRPr="00000000">
        <w:rPr>
          <w:rtl w:val="0"/>
        </w:rPr>
      </w:r>
    </w:p>
    <w:p w:rsidR="00000000" w:rsidDel="00000000" w:rsidP="00000000" w:rsidRDefault="00000000" w:rsidRPr="00000000" w14:paraId="0000001C">
      <w:pPr>
        <w:rPr>
          <w:rFonts w:ascii="Cambria" w:cs="Cambria" w:eastAsia="Cambria" w:hAnsi="Cambria"/>
        </w:rPr>
      </w:pPr>
      <w:r w:rsidDel="00000000" w:rsidR="00000000" w:rsidRPr="00000000">
        <w:rPr>
          <w:rFonts w:ascii="Cambria" w:cs="Cambria" w:eastAsia="Cambria" w:hAnsi="Cambria"/>
          <w:rtl w:val="0"/>
        </w:rPr>
        <w:t xml:space="preserve">NO, we unable to order:</w:t>
      </w:r>
    </w:p>
    <w:p w:rsidR="00000000" w:rsidDel="00000000" w:rsidP="00000000" w:rsidRDefault="00000000" w:rsidRPr="00000000" w14:paraId="0000001D">
      <w:pPr>
        <w:numPr>
          <w:ilvl w:val="0"/>
          <w:numId w:val="5"/>
        </w:numPr>
        <w:ind w:left="720" w:hanging="360"/>
        <w:rPr>
          <w:rFonts w:ascii="Cambria" w:cs="Cambria" w:eastAsia="Cambria" w:hAnsi="Cambria"/>
        </w:rPr>
      </w:pPr>
      <w:r w:rsidDel="00000000" w:rsidR="00000000" w:rsidRPr="00000000">
        <w:rPr>
          <w:rFonts w:ascii="Cambria" w:cs="Cambria" w:eastAsia="Cambria" w:hAnsi="Cambria"/>
          <w:rtl w:val="0"/>
        </w:rPr>
        <w:t xml:space="preserve">Any non-secular (religious) products or products with religious content such as curriculum, DVDs, CDs, books, magazines, music, etc.  Please reference the documents below for assistance in determining if something might contain non-secular material</w:t>
      </w:r>
    </w:p>
    <w:p w:rsidR="00000000" w:rsidDel="00000000" w:rsidP="00000000" w:rsidRDefault="00000000" w:rsidRPr="00000000" w14:paraId="0000001E">
      <w:pPr>
        <w:numPr>
          <w:ilvl w:val="1"/>
          <w:numId w:val="5"/>
        </w:numPr>
        <w:ind w:left="1440" w:hanging="360"/>
        <w:rPr>
          <w:rFonts w:ascii="Cambria" w:cs="Cambria" w:eastAsia="Cambria" w:hAnsi="Cambria"/>
          <w:highlight w:val="white"/>
        </w:rPr>
      </w:pPr>
      <w:hyperlink r:id="rId6">
        <w:r w:rsidDel="00000000" w:rsidR="00000000" w:rsidRPr="00000000">
          <w:rPr>
            <w:rFonts w:ascii="Cambria" w:cs="Cambria" w:eastAsia="Cambria" w:hAnsi="Cambria"/>
            <w:color w:val="1155cc"/>
            <w:highlight w:val="white"/>
            <w:u w:val="single"/>
            <w:rtl w:val="0"/>
          </w:rPr>
          <w:t xml:space="preserve">North Religious Content Curriculum List</w:t>
        </w:r>
      </w:hyperlink>
      <w:r w:rsidDel="00000000" w:rsidR="00000000" w:rsidRPr="00000000">
        <w:rPr>
          <w:rtl w:val="0"/>
        </w:rPr>
      </w:r>
    </w:p>
    <w:p w:rsidR="00000000" w:rsidDel="00000000" w:rsidP="00000000" w:rsidRDefault="00000000" w:rsidRPr="00000000" w14:paraId="0000001F">
      <w:pPr>
        <w:numPr>
          <w:ilvl w:val="1"/>
          <w:numId w:val="5"/>
        </w:numPr>
        <w:ind w:left="1440" w:hanging="360"/>
        <w:rPr>
          <w:rFonts w:ascii="Cambria" w:cs="Cambria" w:eastAsia="Cambria" w:hAnsi="Cambria"/>
          <w:highlight w:val="white"/>
          <w:u w:val="none"/>
        </w:rPr>
      </w:pPr>
      <w:hyperlink r:id="rId7">
        <w:r w:rsidDel="00000000" w:rsidR="00000000" w:rsidRPr="00000000">
          <w:rPr>
            <w:rFonts w:ascii="Cambria" w:cs="Cambria" w:eastAsia="Cambria" w:hAnsi="Cambria"/>
            <w:color w:val="1155cc"/>
            <w:highlight w:val="white"/>
            <w:u w:val="single"/>
            <w:rtl w:val="0"/>
          </w:rPr>
          <w:t xml:space="preserve">Rainbow Resource Religious Curriculum List</w:t>
        </w:r>
      </w:hyperlink>
      <w:r w:rsidDel="00000000" w:rsidR="00000000" w:rsidRPr="00000000">
        <w:rPr>
          <w:rtl w:val="0"/>
        </w:rPr>
      </w:r>
    </w:p>
    <w:p w:rsidR="00000000" w:rsidDel="00000000" w:rsidP="00000000" w:rsidRDefault="00000000" w:rsidRPr="00000000" w14:paraId="00000020">
      <w:pPr>
        <w:numPr>
          <w:ilvl w:val="0"/>
          <w:numId w:val="5"/>
        </w:numPr>
        <w:ind w:left="720" w:hanging="360"/>
        <w:rPr>
          <w:rFonts w:ascii="Cambria" w:cs="Cambria" w:eastAsia="Cambria" w:hAnsi="Cambria"/>
        </w:rPr>
      </w:pPr>
      <w:r w:rsidDel="00000000" w:rsidR="00000000" w:rsidRPr="00000000">
        <w:rPr>
          <w:rFonts w:ascii="Cambria" w:cs="Cambria" w:eastAsia="Cambria" w:hAnsi="Cambria"/>
          <w:rtl w:val="0"/>
        </w:rPr>
        <w:t xml:space="preserve">Any furniture, organizational products, storage systems, laptop cases/bags, backpacks, etc.</w:t>
      </w:r>
    </w:p>
    <w:p w:rsidR="00000000" w:rsidDel="00000000" w:rsidP="00000000" w:rsidRDefault="00000000" w:rsidRPr="00000000" w14:paraId="00000021">
      <w:pPr>
        <w:numPr>
          <w:ilvl w:val="0"/>
          <w:numId w:val="5"/>
        </w:numPr>
        <w:ind w:left="720" w:hanging="360"/>
        <w:rPr>
          <w:rFonts w:ascii="Cambria" w:cs="Cambria" w:eastAsia="Cambria" w:hAnsi="Cambria"/>
        </w:rPr>
      </w:pPr>
      <w:r w:rsidDel="00000000" w:rsidR="00000000" w:rsidRPr="00000000">
        <w:rPr>
          <w:rFonts w:ascii="Cambria" w:cs="Cambria" w:eastAsia="Cambria" w:hAnsi="Cambria"/>
          <w:rtl w:val="0"/>
        </w:rPr>
        <w:t xml:space="preserve">Sports uniforms, gym bags,</w:t>
      </w:r>
      <w:r w:rsidDel="00000000" w:rsidR="00000000" w:rsidRPr="00000000">
        <w:rPr>
          <w:rFonts w:ascii="Cambria" w:cs="Cambria" w:eastAsia="Cambria" w:hAnsi="Cambria"/>
          <w:highlight w:val="white"/>
          <w:rtl w:val="0"/>
        </w:rPr>
        <w:t xml:space="preserve"> personal PE protective equipment (i.e pads, helmets)</w:t>
      </w:r>
    </w:p>
    <w:p w:rsidR="00000000" w:rsidDel="00000000" w:rsidP="00000000" w:rsidRDefault="00000000" w:rsidRPr="00000000" w14:paraId="00000022">
      <w:pPr>
        <w:numPr>
          <w:ilvl w:val="0"/>
          <w:numId w:val="5"/>
        </w:numPr>
        <w:ind w:left="720" w:hanging="360"/>
        <w:rPr>
          <w:rFonts w:ascii="Cambria" w:cs="Cambria" w:eastAsia="Cambria" w:hAnsi="Cambria"/>
        </w:rPr>
      </w:pPr>
      <w:r w:rsidDel="00000000" w:rsidR="00000000" w:rsidRPr="00000000">
        <w:rPr>
          <w:rFonts w:ascii="Cambria" w:cs="Cambria" w:eastAsia="Cambria" w:hAnsi="Cambria"/>
          <w:rtl w:val="0"/>
        </w:rPr>
        <w:t xml:space="preserve">Ready made clothes and jewelry</w:t>
      </w:r>
    </w:p>
    <w:p w:rsidR="00000000" w:rsidDel="00000000" w:rsidP="00000000" w:rsidRDefault="00000000" w:rsidRPr="00000000" w14:paraId="00000023">
      <w:pPr>
        <w:numPr>
          <w:ilvl w:val="0"/>
          <w:numId w:val="5"/>
        </w:numPr>
        <w:ind w:left="720" w:hanging="360"/>
        <w:rPr>
          <w:rFonts w:ascii="Cambria" w:cs="Cambria" w:eastAsia="Cambria" w:hAnsi="Cambria"/>
        </w:rPr>
      </w:pPr>
      <w:r w:rsidDel="00000000" w:rsidR="00000000" w:rsidRPr="00000000">
        <w:rPr>
          <w:rFonts w:ascii="Cambria" w:cs="Cambria" w:eastAsia="Cambria" w:hAnsi="Cambria"/>
          <w:rtl w:val="0"/>
        </w:rPr>
        <w:t xml:space="preserve">Non-educational toys</w:t>
      </w:r>
    </w:p>
    <w:p w:rsidR="00000000" w:rsidDel="00000000" w:rsidP="00000000" w:rsidRDefault="00000000" w:rsidRPr="00000000" w14:paraId="00000024">
      <w:pPr>
        <w:numPr>
          <w:ilvl w:val="0"/>
          <w:numId w:val="5"/>
        </w:numPr>
        <w:ind w:left="720" w:hanging="360"/>
        <w:rPr>
          <w:rFonts w:ascii="Cambria" w:cs="Cambria" w:eastAsia="Cambria" w:hAnsi="Cambria"/>
        </w:rPr>
      </w:pPr>
      <w:r w:rsidDel="00000000" w:rsidR="00000000" w:rsidRPr="00000000">
        <w:rPr>
          <w:rFonts w:ascii="Cambria" w:cs="Cambria" w:eastAsia="Cambria" w:hAnsi="Cambria"/>
          <w:rtl w:val="0"/>
        </w:rPr>
        <w:t xml:space="preserve">Non-educational games</w:t>
      </w:r>
    </w:p>
    <w:p w:rsidR="00000000" w:rsidDel="00000000" w:rsidP="00000000" w:rsidRDefault="00000000" w:rsidRPr="00000000" w14:paraId="00000025">
      <w:pPr>
        <w:numPr>
          <w:ilvl w:val="0"/>
          <w:numId w:val="5"/>
        </w:numPr>
        <w:ind w:left="720" w:hanging="360"/>
        <w:rPr>
          <w:rFonts w:ascii="Cambria" w:cs="Cambria" w:eastAsia="Cambria" w:hAnsi="Cambria"/>
        </w:rPr>
      </w:pPr>
      <w:r w:rsidDel="00000000" w:rsidR="00000000" w:rsidRPr="00000000">
        <w:rPr>
          <w:rFonts w:ascii="Cambria" w:cs="Cambria" w:eastAsia="Cambria" w:hAnsi="Cambria"/>
          <w:rtl w:val="0"/>
        </w:rPr>
        <w:t xml:space="preserve">Harmful chemicals</w:t>
      </w:r>
    </w:p>
    <w:p w:rsidR="00000000" w:rsidDel="00000000" w:rsidP="00000000" w:rsidRDefault="00000000" w:rsidRPr="00000000" w14:paraId="00000026">
      <w:pPr>
        <w:numPr>
          <w:ilvl w:val="0"/>
          <w:numId w:val="5"/>
        </w:numPr>
        <w:ind w:left="720" w:hanging="360"/>
        <w:rPr>
          <w:rFonts w:ascii="Cambria" w:cs="Cambria" w:eastAsia="Cambria" w:hAnsi="Cambria"/>
        </w:rPr>
      </w:pPr>
      <w:r w:rsidDel="00000000" w:rsidR="00000000" w:rsidRPr="00000000">
        <w:rPr>
          <w:rFonts w:ascii="Cambria" w:cs="Cambria" w:eastAsia="Cambria" w:hAnsi="Cambria"/>
          <w:rtl w:val="0"/>
        </w:rPr>
        <w:t xml:space="preserve">Personal hygiene items</w:t>
      </w:r>
    </w:p>
    <w:p w:rsidR="00000000" w:rsidDel="00000000" w:rsidP="00000000" w:rsidRDefault="00000000" w:rsidRPr="00000000" w14:paraId="00000027">
      <w:pPr>
        <w:numPr>
          <w:ilvl w:val="0"/>
          <w:numId w:val="5"/>
        </w:numPr>
        <w:ind w:left="720" w:hanging="360"/>
        <w:rPr>
          <w:rFonts w:ascii="Cambria" w:cs="Cambria" w:eastAsia="Cambria" w:hAnsi="Cambria"/>
        </w:rPr>
      </w:pPr>
      <w:r w:rsidDel="00000000" w:rsidR="00000000" w:rsidRPr="00000000">
        <w:rPr>
          <w:rFonts w:ascii="Cambria" w:cs="Cambria" w:eastAsia="Cambria" w:hAnsi="Cambria"/>
          <w:rtl w:val="0"/>
        </w:rPr>
        <w:t xml:space="preserve">Household products including but not limited to cookware, dishes, utensils, food products</w:t>
      </w:r>
    </w:p>
    <w:p w:rsidR="00000000" w:rsidDel="00000000" w:rsidP="00000000" w:rsidRDefault="00000000" w:rsidRPr="00000000" w14:paraId="00000028">
      <w:pPr>
        <w:numPr>
          <w:ilvl w:val="0"/>
          <w:numId w:val="5"/>
        </w:numPr>
        <w:ind w:left="720" w:hanging="360"/>
        <w:rPr>
          <w:rFonts w:ascii="Cambria" w:cs="Cambria" w:eastAsia="Cambria" w:hAnsi="Cambria"/>
        </w:rPr>
      </w:pPr>
      <w:r w:rsidDel="00000000" w:rsidR="00000000" w:rsidRPr="00000000">
        <w:rPr>
          <w:rFonts w:ascii="Cambria" w:cs="Cambria" w:eastAsia="Cambria" w:hAnsi="Cambria"/>
          <w:rtl w:val="0"/>
        </w:rPr>
        <w:t xml:space="preserve">Decor i.e. picture frames, mobiles, wind chimes, etc. </w:t>
      </w:r>
    </w:p>
    <w:p w:rsidR="00000000" w:rsidDel="00000000" w:rsidP="00000000" w:rsidRDefault="00000000" w:rsidRPr="00000000" w14:paraId="00000029">
      <w:pPr>
        <w:numPr>
          <w:ilvl w:val="0"/>
          <w:numId w:val="5"/>
        </w:numPr>
        <w:ind w:left="720" w:hanging="360"/>
        <w:rPr>
          <w:rFonts w:ascii="Cambria" w:cs="Cambria" w:eastAsia="Cambria" w:hAnsi="Cambria"/>
        </w:rPr>
      </w:pPr>
      <w:r w:rsidDel="00000000" w:rsidR="00000000" w:rsidRPr="00000000">
        <w:rPr>
          <w:rFonts w:ascii="Cambria" w:cs="Cambria" w:eastAsia="Cambria" w:hAnsi="Cambria"/>
          <w:rtl w:val="0"/>
        </w:rPr>
        <w:t xml:space="preserve">Yard equipment</w:t>
      </w:r>
    </w:p>
    <w:p w:rsidR="00000000" w:rsidDel="00000000" w:rsidP="00000000" w:rsidRDefault="00000000" w:rsidRPr="00000000" w14:paraId="0000002A">
      <w:pPr>
        <w:numPr>
          <w:ilvl w:val="0"/>
          <w:numId w:val="5"/>
        </w:numPr>
        <w:ind w:left="720" w:hanging="360"/>
        <w:rPr>
          <w:rFonts w:ascii="Cambria" w:cs="Cambria" w:eastAsia="Cambria" w:hAnsi="Cambria"/>
        </w:rPr>
      </w:pPr>
      <w:r w:rsidDel="00000000" w:rsidR="00000000" w:rsidRPr="00000000">
        <w:rPr>
          <w:rFonts w:ascii="Cambria" w:cs="Cambria" w:eastAsia="Cambria" w:hAnsi="Cambria"/>
          <w:rtl w:val="0"/>
        </w:rPr>
        <w:t xml:space="preserve">Live animals- Small insects are ok</w:t>
      </w:r>
    </w:p>
    <w:p w:rsidR="00000000" w:rsidDel="00000000" w:rsidP="00000000" w:rsidRDefault="00000000" w:rsidRPr="00000000" w14:paraId="0000002B">
      <w:pPr>
        <w:numPr>
          <w:ilvl w:val="0"/>
          <w:numId w:val="5"/>
        </w:numPr>
        <w:ind w:left="720" w:hanging="360"/>
        <w:rPr>
          <w:rFonts w:ascii="Cambria" w:cs="Cambria" w:eastAsia="Cambria" w:hAnsi="Cambria"/>
        </w:rPr>
      </w:pPr>
      <w:r w:rsidDel="00000000" w:rsidR="00000000" w:rsidRPr="00000000">
        <w:rPr>
          <w:rFonts w:ascii="Cambria" w:cs="Cambria" w:eastAsia="Cambria" w:hAnsi="Cambria"/>
          <w:rtl w:val="0"/>
        </w:rPr>
        <w:t xml:space="preserve">Large animal habitats or glass aquariums</w:t>
      </w:r>
    </w:p>
    <w:p w:rsidR="00000000" w:rsidDel="00000000" w:rsidP="00000000" w:rsidRDefault="00000000" w:rsidRPr="00000000" w14:paraId="0000002C">
      <w:pPr>
        <w:numPr>
          <w:ilvl w:val="0"/>
          <w:numId w:val="5"/>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Play Structures (forts, houses, etc…)</w:t>
      </w:r>
    </w:p>
    <w:p w:rsidR="00000000" w:rsidDel="00000000" w:rsidP="00000000" w:rsidRDefault="00000000" w:rsidRPr="00000000" w14:paraId="0000002D">
      <w:pPr>
        <w:numPr>
          <w:ilvl w:val="0"/>
          <w:numId w:val="5"/>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Any item that poses a burn risk (soldering guns, pyrography tools, etc…)</w:t>
      </w:r>
    </w:p>
    <w:p w:rsidR="00000000" w:rsidDel="00000000" w:rsidP="00000000" w:rsidRDefault="00000000" w:rsidRPr="00000000" w14:paraId="0000002E">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2F">
      <w:pPr>
        <w:rPr>
          <w:rFonts w:ascii="Cambria" w:cs="Cambria" w:eastAsia="Cambria" w:hAnsi="Cambria"/>
        </w:rPr>
      </w:pPr>
      <w:r w:rsidDel="00000000" w:rsidR="00000000" w:rsidRPr="00000000">
        <w:rPr>
          <w:rtl w:val="0"/>
        </w:rPr>
      </w:r>
    </w:p>
    <w:p w:rsidR="00000000" w:rsidDel="00000000" w:rsidP="00000000" w:rsidRDefault="00000000" w:rsidRPr="00000000" w14:paraId="00000030">
      <w:pPr>
        <w:rPr>
          <w:rFonts w:ascii="Cambria" w:cs="Cambria" w:eastAsia="Cambria" w:hAnsi="Cambria"/>
        </w:rPr>
      </w:pPr>
      <w:r w:rsidDel="00000000" w:rsidR="00000000" w:rsidRPr="00000000">
        <w:rPr>
          <w:rFonts w:ascii="Cambria" w:cs="Cambria" w:eastAsia="Cambria" w:hAnsi="Cambria"/>
          <w:b w:val="1"/>
          <w:rtl w:val="0"/>
        </w:rPr>
        <w:t xml:space="preserve">Important Notes:</w:t>
      </w:r>
      <w:r w:rsidDel="00000000" w:rsidR="00000000" w:rsidRPr="00000000">
        <w:rPr>
          <w:rFonts w:ascii="Cambria" w:cs="Cambria" w:eastAsia="Cambria" w:hAnsi="Cambria"/>
          <w:rtl w:val="0"/>
        </w:rPr>
        <w:t xml:space="preserve"> </w:t>
      </w:r>
    </w:p>
    <w:p w:rsidR="00000000" w:rsidDel="00000000" w:rsidP="00000000" w:rsidRDefault="00000000" w:rsidRPr="00000000" w14:paraId="00000031">
      <w:pPr>
        <w:spacing w:after="240" w:before="240" w:lineRule="auto"/>
        <w:ind w:left="360" w:firstLine="0"/>
        <w:rPr>
          <w:rFonts w:ascii="Cambria" w:cs="Cambria" w:eastAsia="Cambria" w:hAnsi="Cambria"/>
        </w:rPr>
      </w:pPr>
      <w:r w:rsidDel="00000000" w:rsidR="00000000" w:rsidRPr="00000000">
        <w:rPr>
          <w:rFonts w:ascii="Cambria" w:cs="Cambria" w:eastAsia="Cambria" w:hAnsi="Cambria"/>
          <w:b w:val="1"/>
          <w:u w:val="single"/>
          <w:rtl w:val="0"/>
        </w:rPr>
        <w:t xml:space="preserve">Consumable items:</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As a reminder, any item purchased by the school becomes property of the school. Items can be marked consumable because at some point during the school year, they will be consumed in such a way that another family cannot use them. These generally include art supplies, science kits, and workbooks. Items such as games, puzzles, and math manipulatives can potentially be used by another family and families should assume that these items will need to be returned. During the approval and ordering process, items are marked consumable to indicate they can potentially be used up and not have value past the original purchase use,  however, </w:t>
      </w:r>
      <w:r w:rsidDel="00000000" w:rsidR="00000000" w:rsidRPr="00000000">
        <w:rPr>
          <w:rFonts w:ascii="Cambria" w:cs="Cambria" w:eastAsia="Cambria" w:hAnsi="Cambria"/>
          <w:b w:val="1"/>
          <w:i w:val="1"/>
          <w:rtl w:val="0"/>
        </w:rPr>
        <w:t xml:space="preserve">items marked “consumable” are not an automatic indicator that the family will be able to keep the item. </w:t>
      </w:r>
      <w:r w:rsidDel="00000000" w:rsidR="00000000" w:rsidRPr="00000000">
        <w:rPr>
          <w:rFonts w:ascii="Cambria" w:cs="Cambria" w:eastAsia="Cambria" w:hAnsi="Cambria"/>
          <w:rtl w:val="0"/>
        </w:rPr>
        <w:t xml:space="preserve">Item status will be finalized during the restitution process when the family leaves the school.</w:t>
      </w:r>
    </w:p>
    <w:p w:rsidR="00000000" w:rsidDel="00000000" w:rsidP="00000000" w:rsidRDefault="00000000" w:rsidRPr="00000000" w14:paraId="00000032">
      <w:pPr>
        <w:ind w:left="360" w:firstLine="0"/>
        <w:rPr>
          <w:rFonts w:ascii="Cambria" w:cs="Cambria" w:eastAsia="Cambria" w:hAnsi="Cambria"/>
        </w:rPr>
      </w:pPr>
      <w:r w:rsidDel="00000000" w:rsidR="00000000" w:rsidRPr="00000000">
        <w:rPr>
          <w:rFonts w:ascii="Cambria" w:cs="Cambria" w:eastAsia="Cambria" w:hAnsi="Cambria"/>
          <w:rtl w:val="0"/>
        </w:rPr>
        <w:t xml:space="preserve">Not all items, curriculum, or programs found in a traditional brick and mortar school are funded by the school; please keep this in mind when requesting items “normally found in a traditional classroom”.  </w:t>
      </w:r>
    </w:p>
    <w:p w:rsidR="00000000" w:rsidDel="00000000" w:rsidP="00000000" w:rsidRDefault="00000000" w:rsidRPr="00000000" w14:paraId="00000033">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34">
      <w:pPr>
        <w:ind w:left="36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The materials and quantities ordered for each student must be age appropriate and clearly support the student’s learning plan.  </w:t>
      </w:r>
    </w:p>
    <w:p w:rsidR="00000000" w:rsidDel="00000000" w:rsidP="00000000" w:rsidRDefault="00000000" w:rsidRPr="00000000" w14:paraId="00000035">
      <w:pPr>
        <w:ind w:left="36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For example:  A 7th grader may order a science kit, but should not be ordering a Kindergarten level Math manipulatives kit unless there are special circumstances. </w:t>
      </w:r>
    </w:p>
    <w:p w:rsidR="00000000" w:rsidDel="00000000" w:rsidP="00000000" w:rsidRDefault="00000000" w:rsidRPr="00000000" w14:paraId="00000036">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37">
      <w:pPr>
        <w:ind w:left="360" w:firstLine="0"/>
        <w:rPr>
          <w:rFonts w:ascii="Cambria" w:cs="Cambria" w:eastAsia="Cambria" w:hAnsi="Cambria"/>
        </w:rPr>
      </w:pPr>
      <w:r w:rsidDel="00000000" w:rsidR="00000000" w:rsidRPr="00000000">
        <w:rPr>
          <w:rFonts w:ascii="Cambria" w:cs="Cambria" w:eastAsia="Cambria" w:hAnsi="Cambria"/>
          <w:rtl w:val="0"/>
        </w:rPr>
        <w:t xml:space="preserve">*Requires SA Approval</w:t>
      </w:r>
      <w:r w:rsidDel="00000000" w:rsidR="00000000" w:rsidRPr="00000000">
        <w:br w:type="page"/>
      </w:r>
      <w:r w:rsidDel="00000000" w:rsidR="00000000" w:rsidRPr="00000000">
        <w:rPr>
          <w:rtl w:val="0"/>
        </w:rPr>
      </w:r>
    </w:p>
    <w:p w:rsidR="00000000" w:rsidDel="00000000" w:rsidP="00000000" w:rsidRDefault="00000000" w:rsidRPr="00000000" w14:paraId="00000038">
      <w:pPr>
        <w:rPr>
          <w:rFonts w:ascii="Cambria" w:cs="Cambria" w:eastAsia="Cambria" w:hAnsi="Cambria"/>
        </w:rPr>
      </w:pPr>
      <w:r w:rsidDel="00000000" w:rsidR="00000000" w:rsidRPr="00000000">
        <w:rPr>
          <w:rtl w:val="0"/>
        </w:rPr>
      </w:r>
    </w:p>
    <w:tbl>
      <w:tblPr>
        <w:tblStyle w:val="Table1"/>
        <w:tblW w:w="144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2550"/>
        <w:gridCol w:w="2880"/>
        <w:gridCol w:w="2880"/>
        <w:gridCol w:w="2880"/>
        <w:tblGridChange w:id="0">
          <w:tblGrid>
            <w:gridCol w:w="3225"/>
            <w:gridCol w:w="2550"/>
            <w:gridCol w:w="2880"/>
            <w:gridCol w:w="2880"/>
            <w:gridCol w:w="2880"/>
          </w:tblGrid>
        </w:tblGridChange>
      </w:tblGrid>
      <w:tr>
        <w:trPr>
          <w:trHeight w:val="420" w:hRule="atLeast"/>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039">
            <w:pPr>
              <w:pStyle w:val="Heading1"/>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32"/>
                <w:szCs w:val="32"/>
                <w:highlight w:val="white"/>
              </w:rPr>
            </w:pPr>
            <w:bookmarkStart w:colFirst="0" w:colLast="0" w:name="_arupu6g84z47" w:id="0"/>
            <w:bookmarkEnd w:id="0"/>
            <w:r w:rsidDel="00000000" w:rsidR="00000000" w:rsidRPr="00000000">
              <w:rPr>
                <w:sz w:val="32"/>
                <w:szCs w:val="32"/>
                <w:rtl w:val="0"/>
              </w:rPr>
              <w:t xml:space="preserve">POPULAR ITEMS</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Items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Examples/Notes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 OK</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**Legos</w:t>
            </w:r>
          </w:p>
          <w:p w:rsidR="00000000" w:rsidDel="00000000" w:rsidP="00000000" w:rsidRDefault="00000000" w:rsidRPr="00000000" w14:paraId="00000044">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Tk-3:Lego Classic $100 per school year </w:t>
            </w:r>
          </w:p>
          <w:p w:rsidR="00000000" w:rsidDel="00000000" w:rsidP="00000000" w:rsidRDefault="00000000" w:rsidRPr="00000000" w14:paraId="00000045">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Gr. 4+: Items up to $300  per school  year</w:t>
            </w:r>
          </w:p>
          <w:p w:rsidR="00000000" w:rsidDel="00000000" w:rsidP="00000000" w:rsidRDefault="00000000" w:rsidRPr="00000000" w14:paraId="00000046">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cap does not roll over </w:t>
            </w:r>
          </w:p>
          <w:p w:rsidR="00000000" w:rsidDel="00000000" w:rsidP="00000000" w:rsidRDefault="00000000" w:rsidRPr="00000000" w14:paraId="00000047">
            <w:pPr>
              <w:widowControl w:val="0"/>
              <w:spacing w:line="240" w:lineRule="auto"/>
              <w:ind w:left="180" w:firstLine="0"/>
              <w:rPr>
                <w:rFonts w:ascii="Cambria" w:cs="Cambria" w:eastAsia="Cambria" w:hAnsi="Cambria"/>
              </w:rPr>
            </w:pPr>
            <w:r w:rsidDel="00000000" w:rsidR="00000000" w:rsidRPr="00000000">
              <w:rPr>
                <w:rtl w:val="0"/>
              </w:rPr>
            </w:r>
          </w:p>
          <w:p w:rsidR="00000000" w:rsidDel="00000000" w:rsidP="00000000" w:rsidRDefault="00000000" w:rsidRPr="00000000" w14:paraId="00000048">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**Non-Consumable-items to be returned upon withdrawal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Creator</w:t>
            </w:r>
          </w:p>
          <w:p w:rsidR="00000000" w:rsidDel="00000000" w:rsidP="00000000" w:rsidRDefault="00000000" w:rsidRPr="00000000" w14:paraId="0000004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Mindstorms</w:t>
            </w:r>
          </w:p>
          <w:p w:rsidR="00000000" w:rsidDel="00000000" w:rsidP="00000000" w:rsidRDefault="00000000" w:rsidRPr="00000000" w14:paraId="0000004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Architecture </w:t>
            </w:r>
          </w:p>
          <w:p w:rsidR="00000000" w:rsidDel="00000000" w:rsidP="00000000" w:rsidRDefault="00000000" w:rsidRPr="00000000" w14:paraId="0000004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Klutz Lego type kits</w:t>
            </w:r>
          </w:p>
          <w:p w:rsidR="00000000" w:rsidDel="00000000" w:rsidP="00000000" w:rsidRDefault="00000000" w:rsidRPr="00000000" w14:paraId="0000004D">
            <w:pPr>
              <w:widowControl w:val="0"/>
              <w:spacing w:line="240" w:lineRule="auto"/>
              <w:rPr>
                <w:rFonts w:ascii="Cambria" w:cs="Cambria" w:eastAsia="Cambria" w:hAnsi="Cambria"/>
                <w:b w:val="1"/>
              </w:rPr>
            </w:pPr>
            <w:r w:rsidDel="00000000" w:rsidR="00000000" w:rsidRPr="00000000">
              <w:rPr>
                <w:rtl w:val="0"/>
              </w:rPr>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ind w:left="27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Rock Tumblers</w:t>
            </w:r>
          </w:p>
          <w:p w:rsidR="00000000" w:rsidDel="00000000" w:rsidP="00000000" w:rsidRDefault="00000000" w:rsidRPr="00000000" w14:paraId="00000051">
            <w:pPr>
              <w:widowControl w:val="0"/>
              <w:spacing w:line="240" w:lineRule="auto"/>
              <w:ind w:left="27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Wood Burning Kits</w:t>
            </w:r>
          </w:p>
          <w:p w:rsidR="00000000" w:rsidDel="00000000" w:rsidP="00000000" w:rsidRDefault="00000000" w:rsidRPr="00000000" w14:paraId="00000052">
            <w:pPr>
              <w:widowControl w:val="0"/>
              <w:spacing w:line="240" w:lineRule="auto"/>
              <w:ind w:left="27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Walkie Talkies</w:t>
            </w:r>
          </w:p>
          <w:p w:rsidR="00000000" w:rsidDel="00000000" w:rsidP="00000000" w:rsidRDefault="00000000" w:rsidRPr="00000000" w14:paraId="00000053">
            <w:pPr>
              <w:widowControl w:val="0"/>
              <w:spacing w:line="240" w:lineRule="auto"/>
              <w:ind w:left="27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Fishing Poles</w:t>
            </w:r>
          </w:p>
          <w:p w:rsidR="00000000" w:rsidDel="00000000" w:rsidP="00000000" w:rsidRDefault="00000000" w:rsidRPr="00000000" w14:paraId="00000054">
            <w:pPr>
              <w:widowControl w:val="0"/>
              <w:spacing w:line="240" w:lineRule="auto"/>
              <w:ind w:left="27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Fishing Licenses</w:t>
            </w:r>
          </w:p>
          <w:p w:rsidR="00000000" w:rsidDel="00000000" w:rsidP="00000000" w:rsidRDefault="00000000" w:rsidRPr="00000000" w14:paraId="00000055">
            <w:pPr>
              <w:widowControl w:val="0"/>
              <w:spacing w:line="240" w:lineRule="auto"/>
              <w:ind w:left="27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Batteries</w:t>
            </w:r>
          </w:p>
          <w:p w:rsidR="00000000" w:rsidDel="00000000" w:rsidP="00000000" w:rsidRDefault="00000000" w:rsidRPr="00000000" w14:paraId="00000056">
            <w:pPr>
              <w:widowControl w:val="0"/>
              <w:spacing w:line="240" w:lineRule="auto"/>
              <w:ind w:left="27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Incubators</w:t>
            </w:r>
          </w:p>
          <w:p w:rsidR="00000000" w:rsidDel="00000000" w:rsidP="00000000" w:rsidRDefault="00000000" w:rsidRPr="00000000" w14:paraId="00000057">
            <w:pPr>
              <w:widowControl w:val="0"/>
              <w:spacing w:line="240" w:lineRule="auto"/>
              <w:ind w:left="270" w:firstLine="0"/>
              <w:rPr>
                <w:rFonts w:ascii="Cambria" w:cs="Cambria" w:eastAsia="Cambria" w:hAnsi="Cambria"/>
                <w:b w:val="1"/>
                <w:shd w:fill="auto" w:val="clear"/>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Maker Kits</w:t>
            </w:r>
          </w:p>
          <w:p w:rsidR="00000000" w:rsidDel="00000000" w:rsidP="00000000" w:rsidRDefault="00000000" w:rsidRPr="00000000" w14:paraId="00000059">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Items up to $50</w:t>
            </w:r>
          </w:p>
          <w:p w:rsidR="00000000" w:rsidDel="00000000" w:rsidP="00000000" w:rsidRDefault="00000000" w:rsidRPr="00000000" w14:paraId="0000005A">
            <w:pPr>
              <w:widowControl w:val="0"/>
              <w:spacing w:line="240" w:lineRule="auto"/>
              <w:ind w:left="180" w:firstLine="0"/>
              <w:rPr>
                <w:rFonts w:ascii="Cambria" w:cs="Cambria" w:eastAsia="Cambria" w:hAnsi="Cambria"/>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Soap Making Kits; Lip gloss kits, perfume kits; etc</w:t>
            </w:r>
          </w:p>
          <w:p w:rsidR="00000000" w:rsidDel="00000000" w:rsidP="00000000" w:rsidRDefault="00000000" w:rsidRPr="00000000" w14:paraId="0000005C">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Individual items: 1-2 1.5oz or less essential oil*; </w:t>
            </w:r>
            <w:hyperlink r:id="rId8">
              <w:r w:rsidDel="00000000" w:rsidR="00000000" w:rsidRPr="00000000">
                <w:rPr>
                  <w:rFonts w:ascii="Cambria" w:cs="Cambria" w:eastAsia="Cambria" w:hAnsi="Cambria"/>
                  <w:color w:val="1155cc"/>
                  <w:u w:val="single"/>
                  <w:rtl w:val="0"/>
                </w:rPr>
                <w:t xml:space="preserve">Wax for Candle Making</w:t>
              </w:r>
            </w:hyperlink>
            <w:r w:rsidDel="00000000" w:rsidR="00000000" w:rsidRPr="00000000">
              <w:rPr>
                <w:rFonts w:ascii="Cambria" w:cs="Cambria" w:eastAsia="Cambria" w:hAnsi="Cambria"/>
                <w:rtl w:val="0"/>
              </w:rPr>
              <w:t xml:space="preserve">; wicks</w:t>
            </w:r>
          </w:p>
          <w:p w:rsidR="00000000" w:rsidDel="00000000" w:rsidP="00000000" w:rsidRDefault="00000000" w:rsidRPr="00000000" w14:paraId="0000005D">
            <w:pPr>
              <w:widowControl w:val="0"/>
              <w:spacing w:line="240" w:lineRule="auto"/>
              <w:ind w:left="180" w:firstLine="0"/>
              <w:rPr>
                <w:rFonts w:ascii="Cambria" w:cs="Cambria" w:eastAsia="Cambria" w:hAnsi="Cambria"/>
              </w:rPr>
            </w:pPr>
            <w:hyperlink r:id="rId9">
              <w:r w:rsidDel="00000000" w:rsidR="00000000" w:rsidRPr="00000000">
                <w:rPr>
                  <w:rFonts w:ascii="Cambria" w:cs="Cambria" w:eastAsia="Cambria" w:hAnsi="Cambria"/>
                  <w:color w:val="1155cc"/>
                  <w:u w:val="single"/>
                  <w:rtl w:val="0"/>
                </w:rPr>
                <w:t xml:space="preserve">Fairy or Gnome House Building Kit</w:t>
              </w:r>
            </w:hyperlink>
            <w:r w:rsidDel="00000000" w:rsidR="00000000" w:rsidRPr="00000000">
              <w:rPr>
                <w:rtl w:val="0"/>
              </w:rPr>
            </w:r>
          </w:p>
          <w:p w:rsidR="00000000" w:rsidDel="00000000" w:rsidP="00000000" w:rsidRDefault="00000000" w:rsidRPr="00000000" w14:paraId="0000005E">
            <w:pPr>
              <w:widowControl w:val="0"/>
              <w:spacing w:line="240" w:lineRule="auto"/>
              <w:ind w:left="180" w:firstLine="0"/>
              <w:rPr>
                <w:rFonts w:ascii="Cambria" w:cs="Cambria" w:eastAsia="Cambria" w:hAnsi="Cambria"/>
              </w:rPr>
            </w:pPr>
            <w:hyperlink r:id="rId10">
              <w:r w:rsidDel="00000000" w:rsidR="00000000" w:rsidRPr="00000000">
                <w:rPr>
                  <w:rFonts w:ascii="Cambria" w:cs="Cambria" w:eastAsia="Cambria" w:hAnsi="Cambria"/>
                  <w:color w:val="1155cc"/>
                  <w:u w:val="single"/>
                  <w:rtl w:val="0"/>
                </w:rPr>
                <w:t xml:space="preserve">Tie Dye Kit</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before="0" w:line="240" w:lineRule="auto"/>
              <w:ind w:left="0"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62">
      <w:pPr>
        <w:rPr>
          <w:rFonts w:ascii="Cambria" w:cs="Cambria" w:eastAsia="Cambria" w:hAnsi="Cambria"/>
        </w:rPr>
      </w:pPr>
      <w:r w:rsidDel="00000000" w:rsidR="00000000" w:rsidRPr="00000000">
        <w:rPr>
          <w:rtl w:val="0"/>
        </w:rPr>
      </w:r>
    </w:p>
    <w:p w:rsidR="00000000" w:rsidDel="00000000" w:rsidP="00000000" w:rsidRDefault="00000000" w:rsidRPr="00000000" w14:paraId="00000063">
      <w:pPr>
        <w:rPr>
          <w:rFonts w:ascii="Cambria" w:cs="Cambria" w:eastAsia="Cambria" w:hAnsi="Cambria"/>
        </w:rPr>
      </w:pPr>
      <w:r w:rsidDel="00000000" w:rsidR="00000000" w:rsidRPr="00000000">
        <w:rPr>
          <w:rtl w:val="0"/>
        </w:rPr>
      </w:r>
    </w:p>
    <w:tbl>
      <w:tblPr>
        <w:tblStyle w:val="Table2"/>
        <w:tblW w:w="144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2880"/>
        <w:gridCol w:w="2880"/>
        <w:gridCol w:w="2880"/>
        <w:gridCol w:w="2880"/>
        <w:tblGridChange w:id="0">
          <w:tblGrid>
            <w:gridCol w:w="2895"/>
            <w:gridCol w:w="2880"/>
            <w:gridCol w:w="2880"/>
            <w:gridCol w:w="2880"/>
            <w:gridCol w:w="2880"/>
          </w:tblGrid>
        </w:tblGridChange>
      </w:tblGrid>
      <w:t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064">
            <w:pPr>
              <w:pStyle w:val="Heading1"/>
              <w:widowControl w:val="0"/>
              <w:spacing w:after="0" w:before="0" w:line="240" w:lineRule="auto"/>
              <w:rPr>
                <w:sz w:val="32"/>
                <w:szCs w:val="32"/>
              </w:rPr>
            </w:pPr>
            <w:bookmarkStart w:colFirst="0" w:colLast="0" w:name="_houodh2m5e3k" w:id="1"/>
            <w:bookmarkEnd w:id="1"/>
            <w:r w:rsidDel="00000000" w:rsidR="00000000" w:rsidRPr="00000000">
              <w:rPr>
                <w:sz w:val="32"/>
                <w:szCs w:val="32"/>
                <w:rtl w:val="0"/>
              </w:rPr>
              <w:t xml:space="preserve">ARTS &amp; CRAFTS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Items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Examples/Notes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 OK</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Art Supplies:</w:t>
            </w:r>
          </w:p>
          <w:p w:rsidR="00000000" w:rsidDel="00000000" w:rsidP="00000000" w:rsidRDefault="00000000" w:rsidRPr="00000000" w14:paraId="0000006F">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Must be of educational quality and relevant </w:t>
            </w:r>
          </w:p>
          <w:p w:rsidR="00000000" w:rsidDel="00000000" w:rsidP="00000000" w:rsidRDefault="00000000" w:rsidRPr="00000000" w14:paraId="00000070">
            <w:pPr>
              <w:widowControl w:val="0"/>
              <w:spacing w:line="240" w:lineRule="auto"/>
              <w:ind w:left="180" w:firstLine="0"/>
              <w:rPr>
                <w:rFonts w:ascii="Cambria" w:cs="Cambria" w:eastAsia="Cambria" w:hAnsi="Cambria"/>
              </w:rPr>
            </w:pPr>
            <w:r w:rsidDel="00000000" w:rsidR="00000000" w:rsidRPr="00000000">
              <w:rPr>
                <w:rtl w:val="0"/>
              </w:rPr>
            </w:r>
          </w:p>
          <w:p w:rsidR="00000000" w:rsidDel="00000000" w:rsidP="00000000" w:rsidRDefault="00000000" w:rsidRPr="00000000" w14:paraId="00000071">
            <w:pPr>
              <w:widowControl w:val="0"/>
              <w:spacing w:line="240" w:lineRule="auto"/>
              <w:ind w:left="180" w:firstLine="0"/>
              <w:rPr>
                <w:rFonts w:ascii="Cambria" w:cs="Cambria" w:eastAsia="Cambria" w:hAnsi="Cambria"/>
              </w:rPr>
            </w:pPr>
            <w:r w:rsidDel="00000000" w:rsidR="00000000" w:rsidRPr="00000000">
              <w:rPr>
                <w:rtl w:val="0"/>
              </w:rPr>
            </w:r>
          </w:p>
          <w:p w:rsidR="00000000" w:rsidDel="00000000" w:rsidP="00000000" w:rsidRDefault="00000000" w:rsidRPr="00000000" w14:paraId="00000072">
            <w:pPr>
              <w:widowControl w:val="0"/>
              <w:spacing w:line="240" w:lineRule="auto"/>
              <w:ind w:left="180" w:firstLine="0"/>
              <w:rPr>
                <w:rFonts w:ascii="Cambria" w:cs="Cambria" w:eastAsia="Cambria" w:hAnsi="Cambria"/>
                <w:b w:val="1"/>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Pens, pencils, markers, paper, paint, etc..</w:t>
            </w:r>
          </w:p>
          <w:p w:rsidR="00000000" w:rsidDel="00000000" w:rsidP="00000000" w:rsidRDefault="00000000" w:rsidRPr="00000000" w14:paraId="00000074">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Materials for basic craft project: feathers, straws, popsicle sticks, perler beads, fabric paint and markers, paracords, etc...</w:t>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ind w:left="270" w:firstLine="0"/>
              <w:rPr>
                <w:rFonts w:ascii="Cambria" w:cs="Cambria" w:eastAsia="Cambria" w:hAnsi="Cambria"/>
                <w:b w:val="1"/>
                <w:shd w:fill="auto" w:val="clear"/>
              </w:rPr>
            </w:pPr>
            <w:hyperlink r:id="rId11">
              <w:r w:rsidDel="00000000" w:rsidR="00000000" w:rsidRPr="00000000">
                <w:rPr>
                  <w:rFonts w:ascii="Cambria" w:cs="Cambria" w:eastAsia="Cambria" w:hAnsi="Cambria"/>
                  <w:b w:val="1"/>
                  <w:color w:val="1155cc"/>
                  <w:u w:val="single"/>
                  <w:shd w:fill="auto" w:val="clear"/>
                  <w:rtl w:val="0"/>
                </w:rPr>
                <w:t xml:space="preserve">Mason Jars for Candles &amp; Bath Salts</w:t>
              </w:r>
            </w:hyperlink>
            <w:r w:rsidDel="00000000" w:rsidR="00000000" w:rsidRPr="00000000">
              <w:rPr>
                <w:rtl w:val="0"/>
              </w:rPr>
            </w:r>
          </w:p>
          <w:p w:rsidR="00000000" w:rsidDel="00000000" w:rsidP="00000000" w:rsidRDefault="00000000" w:rsidRPr="00000000" w14:paraId="00000078">
            <w:pPr>
              <w:widowControl w:val="0"/>
              <w:spacing w:line="240" w:lineRule="auto"/>
              <w:ind w:left="270" w:firstLine="0"/>
              <w:rPr>
                <w:rFonts w:ascii="Cambria" w:cs="Cambria" w:eastAsia="Cambria" w:hAnsi="Cambria"/>
                <w:b w:val="1"/>
                <w:shd w:fill="auto" w:val="clear"/>
              </w:rPr>
            </w:pPr>
            <w:hyperlink r:id="rId12">
              <w:r w:rsidDel="00000000" w:rsidR="00000000" w:rsidRPr="00000000">
                <w:rPr>
                  <w:rFonts w:ascii="Cambria" w:cs="Cambria" w:eastAsia="Cambria" w:hAnsi="Cambria"/>
                  <w:b w:val="1"/>
                  <w:color w:val="1155cc"/>
                  <w:u w:val="single"/>
                  <w:shd w:fill="auto" w:val="clear"/>
                  <w:rtl w:val="0"/>
                </w:rPr>
                <w:t xml:space="preserve">Distiller to Make Essential Oils</w:t>
              </w:r>
            </w:hyperlink>
            <w:r w:rsidDel="00000000" w:rsidR="00000000" w:rsidRPr="00000000">
              <w:rPr>
                <w:rtl w:val="0"/>
              </w:rPr>
            </w:r>
          </w:p>
          <w:p w:rsidR="00000000" w:rsidDel="00000000" w:rsidP="00000000" w:rsidRDefault="00000000" w:rsidRPr="00000000" w14:paraId="00000079">
            <w:pPr>
              <w:widowControl w:val="0"/>
              <w:spacing w:line="240" w:lineRule="auto"/>
              <w:ind w:left="270" w:firstLine="0"/>
              <w:rPr>
                <w:rFonts w:ascii="Cambria" w:cs="Cambria" w:eastAsia="Cambria" w:hAnsi="Cambria"/>
                <w:b w:val="1"/>
                <w:shd w:fill="auto" w:val="clear"/>
              </w:rPr>
            </w:pPr>
            <w:hyperlink r:id="rId13">
              <w:r w:rsidDel="00000000" w:rsidR="00000000" w:rsidRPr="00000000">
                <w:rPr>
                  <w:rFonts w:ascii="Cambria" w:cs="Cambria" w:eastAsia="Cambria" w:hAnsi="Cambria"/>
                  <w:b w:val="1"/>
                  <w:color w:val="1155cc"/>
                  <w:u w:val="single"/>
                  <w:shd w:fill="auto" w:val="clear"/>
                  <w:rtl w:val="0"/>
                </w:rPr>
                <w:t xml:space="preserve">Paper Roll Cutter Dispenser</w:t>
              </w:r>
            </w:hyperlink>
            <w:r w:rsidDel="00000000" w:rsidR="00000000" w:rsidRPr="00000000">
              <w:rPr>
                <w:rtl w:val="0"/>
              </w:rPr>
            </w:r>
          </w:p>
          <w:p w:rsidR="00000000" w:rsidDel="00000000" w:rsidP="00000000" w:rsidRDefault="00000000" w:rsidRPr="00000000" w14:paraId="0000007A">
            <w:pPr>
              <w:widowControl w:val="0"/>
              <w:spacing w:line="240" w:lineRule="auto"/>
              <w:ind w:left="270" w:firstLine="0"/>
              <w:rPr>
                <w:rFonts w:ascii="Cambria" w:cs="Cambria" w:eastAsia="Cambria" w:hAnsi="Cambria"/>
                <w:b w:val="1"/>
                <w:shd w:fill="auto" w:val="clear"/>
              </w:rPr>
            </w:pPr>
            <w:hyperlink r:id="rId14">
              <w:r w:rsidDel="00000000" w:rsidR="00000000" w:rsidRPr="00000000">
                <w:rPr>
                  <w:rFonts w:ascii="Cambria" w:cs="Cambria" w:eastAsia="Cambria" w:hAnsi="Cambria"/>
                  <w:b w:val="1"/>
                  <w:color w:val="1155cc"/>
                  <w:u w:val="single"/>
                  <w:shd w:fill="auto" w:val="clear"/>
                  <w:rtl w:val="0"/>
                </w:rPr>
                <w:t xml:space="preserve">T-Shirts for Projects</w:t>
              </w:r>
            </w:hyperlink>
            <w:r w:rsidDel="00000000" w:rsidR="00000000" w:rsidRPr="00000000">
              <w:rPr>
                <w:rtl w:val="0"/>
              </w:rPr>
            </w:r>
          </w:p>
          <w:p w:rsidR="00000000" w:rsidDel="00000000" w:rsidP="00000000" w:rsidRDefault="00000000" w:rsidRPr="00000000" w14:paraId="0000007B">
            <w:pPr>
              <w:widowControl w:val="0"/>
              <w:spacing w:line="240" w:lineRule="auto"/>
              <w:ind w:left="270" w:firstLine="0"/>
              <w:rPr>
                <w:rFonts w:ascii="Cambria" w:cs="Cambria" w:eastAsia="Cambria" w:hAnsi="Cambria"/>
                <w:b w:val="1"/>
                <w:shd w:fill="auto" w:val="clear"/>
              </w:rPr>
            </w:pPr>
            <w:hyperlink r:id="rId15">
              <w:r w:rsidDel="00000000" w:rsidR="00000000" w:rsidRPr="00000000">
                <w:rPr>
                  <w:rFonts w:ascii="Cambria" w:cs="Cambria" w:eastAsia="Cambria" w:hAnsi="Cambria"/>
                  <w:b w:val="1"/>
                  <w:color w:val="1155cc"/>
                  <w:u w:val="single"/>
                  <w:shd w:fill="auto" w:val="clear"/>
                  <w:rtl w:val="0"/>
                </w:rPr>
                <w:t xml:space="preserve">Artkive Box with a hardcover book</w:t>
              </w:r>
            </w:hyperlink>
            <w:r w:rsidDel="00000000" w:rsidR="00000000" w:rsidRPr="00000000">
              <w:rPr>
                <w:rtl w:val="0"/>
              </w:rPr>
            </w:r>
          </w:p>
          <w:p w:rsidR="00000000" w:rsidDel="00000000" w:rsidP="00000000" w:rsidRDefault="00000000" w:rsidRPr="00000000" w14:paraId="0000007C">
            <w:pPr>
              <w:widowControl w:val="0"/>
              <w:spacing w:line="240" w:lineRule="auto"/>
              <w:ind w:left="270" w:firstLine="0"/>
              <w:rPr>
                <w:rFonts w:ascii="Cambria" w:cs="Cambria" w:eastAsia="Cambria" w:hAnsi="Cambria"/>
                <w:b w:val="1"/>
                <w:shd w:fill="auto" w:val="clear"/>
              </w:rPr>
            </w:pPr>
            <w:hyperlink r:id="rId16">
              <w:r w:rsidDel="00000000" w:rsidR="00000000" w:rsidRPr="00000000">
                <w:rPr>
                  <w:rFonts w:ascii="Cambria" w:cs="Cambria" w:eastAsia="Cambria" w:hAnsi="Cambria"/>
                  <w:b w:val="1"/>
                  <w:color w:val="1155cc"/>
                  <w:u w:val="single"/>
                  <w:shd w:fill="auto" w:val="clear"/>
                  <w:rtl w:val="0"/>
                </w:rPr>
                <w:t xml:space="preserve">Hot Glue Gun Holder</w:t>
              </w:r>
            </w:hyperlink>
            <w:r w:rsidDel="00000000" w:rsidR="00000000" w:rsidRPr="00000000">
              <w:rPr>
                <w:rtl w:val="0"/>
              </w:rPr>
            </w:r>
          </w:p>
          <w:p w:rsidR="00000000" w:rsidDel="00000000" w:rsidP="00000000" w:rsidRDefault="00000000" w:rsidRPr="00000000" w14:paraId="0000007D">
            <w:pPr>
              <w:widowControl w:val="0"/>
              <w:spacing w:line="240" w:lineRule="auto"/>
              <w:ind w:left="270" w:firstLine="0"/>
              <w:rPr>
                <w:rFonts w:ascii="Cambria" w:cs="Cambria" w:eastAsia="Cambria" w:hAnsi="Cambria"/>
                <w:b w:val="1"/>
                <w:shd w:fill="auto" w:val="clear"/>
              </w:rPr>
            </w:pPr>
            <w:hyperlink r:id="rId17">
              <w:r w:rsidDel="00000000" w:rsidR="00000000" w:rsidRPr="00000000">
                <w:rPr>
                  <w:rFonts w:ascii="Cambria" w:cs="Cambria" w:eastAsia="Cambria" w:hAnsi="Cambria"/>
                  <w:b w:val="1"/>
                  <w:color w:val="1155cc"/>
                  <w:u w:val="single"/>
                  <w:shd w:fill="auto" w:val="clear"/>
                  <w:rtl w:val="0"/>
                </w:rPr>
                <w:t xml:space="preserve">Fit Grip Knife for Art</w:t>
              </w:r>
            </w:hyperlink>
            <w:r w:rsidDel="00000000" w:rsidR="00000000" w:rsidRPr="00000000">
              <w:rPr>
                <w:rtl w:val="0"/>
              </w:rPr>
            </w:r>
          </w:p>
          <w:p w:rsidR="00000000" w:rsidDel="00000000" w:rsidP="00000000" w:rsidRDefault="00000000" w:rsidRPr="00000000" w14:paraId="0000007E">
            <w:pPr>
              <w:widowControl w:val="0"/>
              <w:spacing w:line="240" w:lineRule="auto"/>
              <w:ind w:left="27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Woodburning Tools</w:t>
            </w:r>
          </w:p>
          <w:p w:rsidR="00000000" w:rsidDel="00000000" w:rsidP="00000000" w:rsidRDefault="00000000" w:rsidRPr="00000000" w14:paraId="0000007F">
            <w:pPr>
              <w:widowControl w:val="0"/>
              <w:spacing w:line="240" w:lineRule="auto"/>
              <w:ind w:left="270" w:firstLine="0"/>
              <w:rPr>
                <w:rFonts w:ascii="Cambria" w:cs="Cambria" w:eastAsia="Cambria" w:hAnsi="Cambria"/>
                <w:b w:val="1"/>
                <w:shd w:fill="auto" w:val="clear"/>
              </w:rPr>
            </w:pPr>
            <w:hyperlink r:id="rId18">
              <w:r w:rsidDel="00000000" w:rsidR="00000000" w:rsidRPr="00000000">
                <w:rPr>
                  <w:rFonts w:ascii="Cambria" w:cs="Cambria" w:eastAsia="Cambria" w:hAnsi="Cambria"/>
                  <w:b w:val="1"/>
                  <w:color w:val="1155cc"/>
                  <w:u w:val="single"/>
                  <w:shd w:fill="auto" w:val="clear"/>
                  <w:rtl w:val="0"/>
                </w:rPr>
                <w:t xml:space="preserve">Art Smocks/Aprons</w:t>
              </w:r>
            </w:hyperlink>
            <w:r w:rsidDel="00000000" w:rsidR="00000000" w:rsidRPr="00000000">
              <w:rPr>
                <w:rtl w:val="0"/>
              </w:rPr>
            </w:r>
          </w:p>
          <w:p w:rsidR="00000000" w:rsidDel="00000000" w:rsidP="00000000" w:rsidRDefault="00000000" w:rsidRPr="00000000" w14:paraId="00000080">
            <w:pPr>
              <w:widowControl w:val="0"/>
              <w:spacing w:line="240" w:lineRule="auto"/>
              <w:ind w:left="27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Face Painting</w:t>
            </w:r>
          </w:p>
          <w:p w:rsidR="00000000" w:rsidDel="00000000" w:rsidP="00000000" w:rsidRDefault="00000000" w:rsidRPr="00000000" w14:paraId="00000081">
            <w:pPr>
              <w:widowControl w:val="0"/>
              <w:spacing w:line="240" w:lineRule="auto"/>
              <w:ind w:left="27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Floor Mats/Coverings</w:t>
            </w:r>
          </w:p>
          <w:p w:rsidR="00000000" w:rsidDel="00000000" w:rsidP="00000000" w:rsidRDefault="00000000" w:rsidRPr="00000000" w14:paraId="00000082">
            <w:pPr>
              <w:widowControl w:val="0"/>
              <w:spacing w:line="240" w:lineRule="auto"/>
              <w:ind w:left="27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Die Cutting Machines</w:t>
            </w:r>
          </w:p>
          <w:p w:rsidR="00000000" w:rsidDel="00000000" w:rsidP="00000000" w:rsidRDefault="00000000" w:rsidRPr="00000000" w14:paraId="00000083">
            <w:pPr>
              <w:widowControl w:val="0"/>
              <w:numPr>
                <w:ilvl w:val="0"/>
                <w:numId w:val="1"/>
              </w:numPr>
              <w:spacing w:line="240" w:lineRule="auto"/>
              <w:rPr>
                <w:rFonts w:ascii="Cambria" w:cs="Cambria" w:eastAsia="Cambria" w:hAnsi="Cambria"/>
                <w:b w:val="1"/>
                <w:u w:val="none"/>
                <w:shd w:fill="auto" w:val="clear"/>
              </w:rPr>
            </w:pPr>
            <w:r w:rsidDel="00000000" w:rsidR="00000000" w:rsidRPr="00000000">
              <w:rPr>
                <w:rFonts w:ascii="Cambria" w:cs="Cambria" w:eastAsia="Cambria" w:hAnsi="Cambria"/>
                <w:b w:val="1"/>
                <w:shd w:fill="auto" w:val="clear"/>
                <w:rtl w:val="0"/>
              </w:rPr>
              <w:t xml:space="preserve">Cricut</w:t>
            </w:r>
          </w:p>
          <w:p w:rsidR="00000000" w:rsidDel="00000000" w:rsidP="00000000" w:rsidRDefault="00000000" w:rsidRPr="00000000" w14:paraId="00000084">
            <w:pPr>
              <w:widowControl w:val="0"/>
              <w:numPr>
                <w:ilvl w:val="0"/>
                <w:numId w:val="1"/>
              </w:numPr>
              <w:spacing w:line="240" w:lineRule="auto"/>
              <w:rPr>
                <w:rFonts w:ascii="Cambria" w:cs="Cambria" w:eastAsia="Cambria" w:hAnsi="Cambria"/>
                <w:b w:val="1"/>
                <w:u w:val="none"/>
                <w:shd w:fill="auto" w:val="clear"/>
              </w:rPr>
            </w:pPr>
            <w:r w:rsidDel="00000000" w:rsidR="00000000" w:rsidRPr="00000000">
              <w:rPr>
                <w:rFonts w:ascii="Cambria" w:cs="Cambria" w:eastAsia="Cambria" w:hAnsi="Cambria"/>
                <w:b w:val="1"/>
                <w:shd w:fill="auto" w:val="clear"/>
                <w:rtl w:val="0"/>
              </w:rPr>
              <w:t xml:space="preserve">Silhouette</w:t>
            </w:r>
          </w:p>
          <w:p w:rsidR="00000000" w:rsidDel="00000000" w:rsidP="00000000" w:rsidRDefault="00000000" w:rsidRPr="00000000" w14:paraId="00000085">
            <w:pPr>
              <w:widowControl w:val="0"/>
              <w:numPr>
                <w:ilvl w:val="0"/>
                <w:numId w:val="1"/>
              </w:numPr>
              <w:spacing w:line="240" w:lineRule="auto"/>
              <w:rPr>
                <w:rFonts w:ascii="Cambria" w:cs="Cambria" w:eastAsia="Cambria" w:hAnsi="Cambria"/>
                <w:b w:val="1"/>
                <w:u w:val="none"/>
                <w:shd w:fill="auto" w:val="clear"/>
              </w:rPr>
            </w:pPr>
            <w:r w:rsidDel="00000000" w:rsidR="00000000" w:rsidRPr="00000000">
              <w:rPr>
                <w:rFonts w:ascii="Cambria" w:cs="Cambria" w:eastAsia="Cambria" w:hAnsi="Cambria"/>
                <w:b w:val="1"/>
                <w:shd w:fill="auto" w:val="clear"/>
                <w:rtl w:val="0"/>
              </w:rPr>
              <w:t xml:space="preserve">Cameo</w:t>
            </w:r>
          </w:p>
          <w:p w:rsidR="00000000" w:rsidDel="00000000" w:rsidP="00000000" w:rsidRDefault="00000000" w:rsidRPr="00000000" w14:paraId="00000086">
            <w:pPr>
              <w:widowControl w:val="0"/>
              <w:numPr>
                <w:ilvl w:val="0"/>
                <w:numId w:val="1"/>
              </w:numPr>
              <w:spacing w:line="240" w:lineRule="auto"/>
              <w:rPr>
                <w:rFonts w:ascii="Cambria" w:cs="Cambria" w:eastAsia="Cambria" w:hAnsi="Cambria"/>
                <w:b w:val="1"/>
                <w:u w:val="none"/>
                <w:shd w:fill="auto" w:val="clear"/>
              </w:rPr>
            </w:pPr>
            <w:r w:rsidDel="00000000" w:rsidR="00000000" w:rsidRPr="00000000">
              <w:rPr>
                <w:rFonts w:ascii="Cambria" w:cs="Cambria" w:eastAsia="Cambria" w:hAnsi="Cambria"/>
                <w:b w:val="1"/>
                <w:shd w:fill="auto" w:val="clear"/>
                <w:rtl w:val="0"/>
              </w:rPr>
              <w:t xml:space="preserve">Sizzix</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Cameras </w:t>
            </w:r>
          </w:p>
          <w:p w:rsidR="00000000" w:rsidDel="00000000" w:rsidP="00000000" w:rsidRDefault="00000000" w:rsidRPr="00000000" w14:paraId="00000088">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Items up to:</w:t>
            </w:r>
          </w:p>
          <w:p w:rsidR="00000000" w:rsidDel="00000000" w:rsidP="00000000" w:rsidRDefault="00000000" w:rsidRPr="00000000" w14:paraId="00000089">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K-8: $0-300</w:t>
            </w:r>
          </w:p>
          <w:p w:rsidR="00000000" w:rsidDel="00000000" w:rsidP="00000000" w:rsidRDefault="00000000" w:rsidRPr="00000000" w14:paraId="0000008A">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9-12: $0-400</w:t>
            </w:r>
          </w:p>
          <w:p w:rsidR="00000000" w:rsidDel="00000000" w:rsidP="00000000" w:rsidRDefault="00000000" w:rsidRPr="00000000" w14:paraId="0000008B">
            <w:pPr>
              <w:widowControl w:val="0"/>
              <w:spacing w:line="240" w:lineRule="auto"/>
              <w:ind w:left="180" w:firstLine="0"/>
              <w:rPr>
                <w:rFonts w:ascii="Cambria" w:cs="Cambria" w:eastAsia="Cambria" w:hAnsi="Cambria"/>
              </w:rPr>
            </w:pPr>
            <w:r w:rsidDel="00000000" w:rsidR="00000000" w:rsidRPr="00000000">
              <w:rPr>
                <w:rtl w:val="0"/>
              </w:rPr>
            </w:r>
          </w:p>
          <w:p w:rsidR="00000000" w:rsidDel="00000000" w:rsidP="00000000" w:rsidRDefault="00000000" w:rsidRPr="00000000" w14:paraId="0000008C">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Photography </w:t>
            </w:r>
          </w:p>
          <w:p w:rsidR="00000000" w:rsidDel="00000000" w:rsidP="00000000" w:rsidRDefault="00000000" w:rsidRPr="00000000" w14:paraId="0000008D">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Equipment*</w:t>
            </w:r>
          </w:p>
          <w:p w:rsidR="00000000" w:rsidDel="00000000" w:rsidP="00000000" w:rsidRDefault="00000000" w:rsidRPr="00000000" w14:paraId="0000008E">
            <w:pPr>
              <w:widowControl w:val="0"/>
              <w:spacing w:line="240" w:lineRule="auto"/>
              <w:ind w:left="180" w:firstLine="0"/>
              <w:rPr>
                <w:rFonts w:ascii="Cambria" w:cs="Cambria" w:eastAsia="Cambria" w:hAnsi="Cambria"/>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Additional photography items such as backdrops, lighting, light reflectors, etc...require a lesson plan in NOTES and be consistent with the student’s individualized learning plan.</w:t>
            </w:r>
          </w:p>
          <w:p w:rsidR="00000000" w:rsidDel="00000000" w:rsidP="00000000" w:rsidRDefault="00000000" w:rsidRPr="00000000" w14:paraId="00000090">
            <w:pPr>
              <w:widowControl w:val="0"/>
              <w:spacing w:line="240" w:lineRule="auto"/>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093">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Stand Alone Easels</w:t>
            </w:r>
          </w:p>
          <w:p w:rsidR="00000000" w:rsidDel="00000000" w:rsidP="00000000" w:rsidRDefault="00000000" w:rsidRPr="00000000" w14:paraId="00000095">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Items up to: </w:t>
            </w:r>
          </w:p>
          <w:p w:rsidR="00000000" w:rsidDel="00000000" w:rsidP="00000000" w:rsidRDefault="00000000" w:rsidRPr="00000000" w14:paraId="00000096">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around $200</w:t>
            </w:r>
          </w:p>
          <w:p w:rsidR="00000000" w:rsidDel="00000000" w:rsidP="00000000" w:rsidRDefault="00000000" w:rsidRPr="00000000" w14:paraId="00000097">
            <w:pPr>
              <w:widowControl w:val="0"/>
              <w:spacing w:line="240" w:lineRule="auto"/>
              <w:ind w:left="180" w:firstLine="0"/>
              <w:rPr>
                <w:rFonts w:ascii="Cambria" w:cs="Cambria" w:eastAsia="Cambria" w:hAnsi="Cambria"/>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Table top; wood; portable; two sided; magnetic; easel pad</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Alcohol Markers</w:t>
            </w:r>
          </w:p>
          <w:p w:rsidR="00000000" w:rsidDel="00000000" w:rsidP="00000000" w:rsidRDefault="00000000" w:rsidRPr="00000000" w14:paraId="0000009D">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***consumable</w:t>
            </w:r>
          </w:p>
          <w:p w:rsidR="00000000" w:rsidDel="00000000" w:rsidP="00000000" w:rsidRDefault="00000000" w:rsidRPr="00000000" w14:paraId="0000009E">
            <w:pPr>
              <w:widowControl w:val="0"/>
              <w:spacing w:line="240" w:lineRule="auto"/>
              <w:ind w:left="180" w:firstLine="0"/>
              <w:rPr>
                <w:rFonts w:ascii="Cambria" w:cs="Cambria" w:eastAsia="Cambria" w:hAnsi="Cambria"/>
                <w:b w:val="1"/>
              </w:rPr>
            </w:pPr>
            <w:r w:rsidDel="00000000" w:rsidR="00000000" w:rsidRPr="00000000">
              <w:rPr>
                <w:rFonts w:ascii="Cambria" w:cs="Cambria" w:eastAsia="Cambria" w:hAnsi="Cambria"/>
                <w:b w:val="1"/>
                <w:rtl w:val="0"/>
              </w:rPr>
              <w:t xml:space="preserve">$250 annual limit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ind w:left="180" w:firstLine="0"/>
              <w:rPr>
                <w:rFonts w:ascii="Cambria" w:cs="Cambria" w:eastAsia="Cambria" w:hAnsi="Cambria"/>
              </w:rPr>
            </w:pPr>
            <w:hyperlink r:id="rId19">
              <w:r w:rsidDel="00000000" w:rsidR="00000000" w:rsidRPr="00000000">
                <w:rPr>
                  <w:rFonts w:ascii="Cambria" w:cs="Cambria" w:eastAsia="Cambria" w:hAnsi="Cambria"/>
                  <w:color w:val="1155cc"/>
                  <w:u w:val="single"/>
                  <w:rtl w:val="0"/>
                </w:rPr>
                <w:t xml:space="preserve">Copic Marker</w:t>
              </w:r>
            </w:hyperlink>
            <w:r w:rsidDel="00000000" w:rsidR="00000000" w:rsidRPr="00000000">
              <w:rPr>
                <w:rtl w:val="0"/>
              </w:rPr>
            </w:r>
          </w:p>
          <w:p w:rsidR="00000000" w:rsidDel="00000000" w:rsidP="00000000" w:rsidRDefault="00000000" w:rsidRPr="00000000" w14:paraId="000000A0">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PrismaColor</w:t>
            </w:r>
          </w:p>
          <w:p w:rsidR="00000000" w:rsidDel="00000000" w:rsidP="00000000" w:rsidRDefault="00000000" w:rsidRPr="00000000" w14:paraId="000000A1">
            <w:pPr>
              <w:widowControl w:val="0"/>
              <w:spacing w:line="240" w:lineRule="auto"/>
              <w:ind w:left="180" w:firstLine="0"/>
              <w:rPr>
                <w:rFonts w:ascii="Cambria" w:cs="Cambria" w:eastAsia="Cambria" w:hAnsi="Cambria"/>
              </w:rPr>
            </w:pPr>
            <w:hyperlink r:id="rId20">
              <w:r w:rsidDel="00000000" w:rsidR="00000000" w:rsidRPr="00000000">
                <w:rPr>
                  <w:rFonts w:ascii="Cambria" w:cs="Cambria" w:eastAsia="Cambria" w:hAnsi="Cambria"/>
                  <w:color w:val="1155cc"/>
                  <w:u w:val="single"/>
                  <w:rtl w:val="0"/>
                </w:rPr>
                <w:t xml:space="preserve">Arteza Alcohol Markers</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ind w:left="180" w:firstLine="0"/>
              <w:rPr>
                <w:rFonts w:ascii="Cambria" w:cs="Cambria" w:eastAsia="Cambria" w:hAnsi="Cambria"/>
              </w:rPr>
            </w:pPr>
            <w:hyperlink r:id="rId21">
              <w:r w:rsidDel="00000000" w:rsidR="00000000" w:rsidRPr="00000000">
                <w:rPr>
                  <w:rFonts w:ascii="Cambria" w:cs="Cambria" w:eastAsia="Cambria" w:hAnsi="Cambria"/>
                  <w:color w:val="1155cc"/>
                  <w:u w:val="single"/>
                  <w:rtl w:val="0"/>
                </w:rPr>
                <w:t xml:space="preserve">Clay / Pottery Tools</w:t>
              </w:r>
            </w:hyperlink>
            <w:r w:rsidDel="00000000" w:rsidR="00000000" w:rsidRPr="00000000">
              <w:rPr>
                <w:rFonts w:ascii="Cambria" w:cs="Cambria" w:eastAsia="Cambria" w:hAnsi="Cambria"/>
                <w:rtl w:val="0"/>
              </w:rPr>
              <w:t xml:space="preserve">*</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ind w:left="180" w:firstLine="0"/>
              <w:rPr>
                <w:rFonts w:ascii="Cambria" w:cs="Cambria" w:eastAsia="Cambria" w:hAnsi="Cambria"/>
              </w:rPr>
            </w:pPr>
            <w:hyperlink r:id="rId22">
              <w:r w:rsidDel="00000000" w:rsidR="00000000" w:rsidRPr="00000000">
                <w:rPr>
                  <w:rFonts w:ascii="Cambria" w:cs="Cambria" w:eastAsia="Cambria" w:hAnsi="Cambria"/>
                  <w:color w:val="1155cc"/>
                  <w:u w:val="single"/>
                  <w:rtl w:val="0"/>
                </w:rPr>
                <w:t xml:space="preserve">Arteza Pottery Tools &amp; Clay Sculpting Tools, Set of 22 Pieces in PET Storage Tube, for Clay, Pottery, Ceramics Artwork &amp; Holiday Crafts</w:t>
              </w:r>
            </w:hyperlink>
            <w:r w:rsidDel="00000000" w:rsidR="00000000" w:rsidRPr="00000000">
              <w:rPr>
                <w:rFonts w:ascii="Cambria" w:cs="Cambria" w:eastAsia="Cambria" w:hAnsi="Cambria"/>
                <w:rtl w:val="0"/>
              </w:rPr>
              <w:t xml:space="preserve">; Pottery wheel up to $100 ok; over $100 requires SA</w:t>
            </w: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Sewing Machines w/ approval</w:t>
            </w:r>
          </w:p>
          <w:p w:rsidR="00000000" w:rsidDel="00000000" w:rsidP="00000000" w:rsidRDefault="00000000" w:rsidRPr="00000000" w14:paraId="000000AB">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Items up to:</w:t>
            </w:r>
          </w:p>
          <w:p w:rsidR="00000000" w:rsidDel="00000000" w:rsidP="00000000" w:rsidRDefault="00000000" w:rsidRPr="00000000" w14:paraId="000000AC">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K-12 $200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ind w:left="180" w:firstLine="0"/>
              <w:rPr>
                <w:rFonts w:ascii="Cambria" w:cs="Cambria" w:eastAsia="Cambria" w:hAnsi="Cambria"/>
              </w:rPr>
            </w:pPr>
            <w:hyperlink r:id="rId23">
              <w:r w:rsidDel="00000000" w:rsidR="00000000" w:rsidRPr="00000000">
                <w:rPr>
                  <w:rFonts w:ascii="Cambria" w:cs="Cambria" w:eastAsia="Cambria" w:hAnsi="Cambria"/>
                  <w:color w:val="1155cc"/>
                  <w:u w:val="single"/>
                  <w:rtl w:val="0"/>
                </w:rPr>
                <w:t xml:space="preserve">Brother GX37 Sewing Machine</w:t>
              </w:r>
            </w:hyperlink>
            <w:r w:rsidDel="00000000" w:rsidR="00000000" w:rsidRPr="00000000">
              <w:rPr>
                <w:rFonts w:ascii="Cambria" w:cs="Cambria" w:eastAsia="Cambria" w:hAnsi="Cambria"/>
                <w:rtl w:val="0"/>
              </w:rPr>
              <w:t xml:space="preserve">; </w:t>
            </w:r>
            <w:hyperlink r:id="rId24">
              <w:r w:rsidDel="00000000" w:rsidR="00000000" w:rsidRPr="00000000">
                <w:rPr>
                  <w:rFonts w:ascii="Cambria" w:cs="Cambria" w:eastAsia="Cambria" w:hAnsi="Cambria"/>
                  <w:color w:val="1155cc"/>
                  <w:u w:val="single"/>
                  <w:rtl w:val="0"/>
                </w:rPr>
                <w:t xml:space="preserve">Singer 2277 Tradition Essential Sewing Machine</w:t>
              </w:r>
            </w:hyperlink>
            <w:r w:rsidDel="00000000" w:rsidR="00000000" w:rsidRPr="00000000">
              <w:rPr>
                <w:rFonts w:ascii="Cambria" w:cs="Cambria" w:eastAsia="Cambria" w:hAnsi="Cambria"/>
                <w:rtl w:val="0"/>
              </w:rPr>
              <w:t xml:space="preserve">; Sewing Kits, and sewing accessories- reasonable cost and quantity per student per project</w:t>
            </w: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0B0">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Hot glue gun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Preferably with cool setting; holder not approved; </w:t>
            </w:r>
            <w:hyperlink r:id="rId25">
              <w:r w:rsidDel="00000000" w:rsidR="00000000" w:rsidRPr="00000000">
                <w:rPr>
                  <w:rFonts w:ascii="Cambria" w:cs="Cambria" w:eastAsia="Cambria" w:hAnsi="Cambria"/>
                  <w:color w:val="1155cc"/>
                  <w:u w:val="single"/>
                  <w:rtl w:val="0"/>
                </w:rPr>
                <w:t xml:space="preserve">Glue Gun </w:t>
              </w:r>
            </w:hyperlink>
            <w:r w:rsidDel="00000000" w:rsidR="00000000" w:rsidRPr="00000000">
              <w:rPr>
                <w:rFonts w:ascii="Cambria" w:cs="Cambria" w:eastAsia="Cambria" w:hAnsi="Cambria"/>
                <w:rtl w:val="0"/>
              </w:rPr>
              <w:t xml:space="preserve"> -this kit comes with finger protectors</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Individual items to make soap; candle; lipstick, jewelry, etc. kits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Project total should not exceed $50 total per student</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Carving Tools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Require SA approval. Should take project, student age, and support of personalized learning plan into consideration. Unable to approve kits with knives.</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Modeling Kits; Individual items to make models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ind w:left="180" w:firstLine="0"/>
              <w:rPr>
                <w:rFonts w:ascii="Cambria" w:cs="Cambria" w:eastAsia="Cambria" w:hAnsi="Cambria"/>
              </w:rPr>
            </w:pPr>
            <w:hyperlink r:id="rId26">
              <w:r w:rsidDel="00000000" w:rsidR="00000000" w:rsidRPr="00000000">
                <w:rPr>
                  <w:rFonts w:ascii="Cambria" w:cs="Cambria" w:eastAsia="Cambria" w:hAnsi="Cambria"/>
                  <w:color w:val="1155cc"/>
                  <w:u w:val="single"/>
                  <w:rtl w:val="0"/>
                </w:rPr>
                <w:t xml:space="preserve"> Da Vinci's DIY Science and Engineering Construction Kit – Build Three Functioning Wooden Models</w:t>
              </w:r>
            </w:hyperlink>
            <w:r w:rsidDel="00000000" w:rsidR="00000000" w:rsidRPr="00000000">
              <w:rPr>
                <w:rFonts w:ascii="Cambria" w:cs="Cambria" w:eastAsia="Cambria" w:hAnsi="Cambria"/>
                <w:rtl w:val="0"/>
              </w:rPr>
              <w:t xml:space="preserve">; </w:t>
            </w:r>
            <w:hyperlink r:id="rId27">
              <w:r w:rsidDel="00000000" w:rsidR="00000000" w:rsidRPr="00000000">
                <w:rPr>
                  <w:rFonts w:ascii="Cambria" w:cs="Cambria" w:eastAsia="Cambria" w:hAnsi="Cambria"/>
                  <w:color w:val="1155cc"/>
                  <w:u w:val="single"/>
                  <w:rtl w:val="0"/>
                </w:rPr>
                <w:t xml:space="preserve">Wooden Ferris Wheel Building DIY Model Kits</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Fabric for sewing projects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Reasonable amounts per project per student</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Epoxy Resin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Reasonable amounts per project per student; Large amounts require SA approval</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0CE">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Art Sets w/ Case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ind w:left="180" w:firstLine="0"/>
              <w:rPr>
                <w:rFonts w:ascii="Cambria" w:cs="Cambria" w:eastAsia="Cambria" w:hAnsi="Cambria"/>
              </w:rPr>
            </w:pPr>
            <w:hyperlink r:id="rId28">
              <w:r w:rsidDel="00000000" w:rsidR="00000000" w:rsidRPr="00000000">
                <w:rPr>
                  <w:rFonts w:ascii="Cambria" w:cs="Cambria" w:eastAsia="Cambria" w:hAnsi="Cambria"/>
                  <w:color w:val="1155cc"/>
                  <w:u w:val="single"/>
                  <w:rtl w:val="0"/>
                </w:rPr>
                <w:t xml:space="preserve">Art Set 85 Piece </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0D3">
            <w:pPr>
              <w:widowControl w:val="0"/>
              <w:spacing w:after="0" w:before="0" w:line="240" w:lineRule="auto"/>
              <w:ind w:left="0"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4">
      <w:pPr>
        <w:rPr>
          <w:rFonts w:ascii="Cambria" w:cs="Cambria" w:eastAsia="Cambria" w:hAnsi="Cambria"/>
        </w:rPr>
      </w:pPr>
      <w:r w:rsidDel="00000000" w:rsidR="00000000" w:rsidRPr="00000000">
        <w:rPr>
          <w:rtl w:val="0"/>
        </w:rPr>
      </w:r>
    </w:p>
    <w:tbl>
      <w:tblPr>
        <w:tblStyle w:val="Table3"/>
        <w:tblW w:w="144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2880"/>
        <w:gridCol w:w="2880"/>
        <w:gridCol w:w="2880"/>
        <w:gridCol w:w="2880"/>
        <w:tblGridChange w:id="0">
          <w:tblGrid>
            <w:gridCol w:w="2895"/>
            <w:gridCol w:w="2880"/>
            <w:gridCol w:w="2880"/>
            <w:gridCol w:w="2880"/>
            <w:gridCol w:w="2880"/>
          </w:tblGrid>
        </w:tblGridChange>
      </w:tblGrid>
      <w:t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0D5">
            <w:pPr>
              <w:pStyle w:val="Heading1"/>
              <w:widowControl w:val="0"/>
              <w:spacing w:after="0" w:before="0" w:line="240" w:lineRule="auto"/>
              <w:rPr>
                <w:sz w:val="32"/>
                <w:szCs w:val="32"/>
              </w:rPr>
            </w:pPr>
            <w:bookmarkStart w:colFirst="0" w:colLast="0" w:name="_bq4s6asfe85s" w:id="2"/>
            <w:bookmarkEnd w:id="2"/>
            <w:r w:rsidDel="00000000" w:rsidR="00000000" w:rsidRPr="00000000">
              <w:rPr>
                <w:sz w:val="32"/>
                <w:szCs w:val="32"/>
                <w:rtl w:val="0"/>
              </w:rPr>
              <w:t xml:space="preserve">COOKING</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Items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Examples/Notes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 OK</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Cooking Kits/Subscriptions</w:t>
            </w:r>
          </w:p>
          <w:p w:rsidR="00000000" w:rsidDel="00000000" w:rsidP="00000000" w:rsidRDefault="00000000" w:rsidRPr="00000000" w14:paraId="000000E0">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OK to Order:</w:t>
            </w:r>
          </w:p>
          <w:p w:rsidR="00000000" w:rsidDel="00000000" w:rsidP="00000000" w:rsidRDefault="00000000" w:rsidRPr="00000000" w14:paraId="000000E1">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Kits w/recipe cards, activities, etc..</w:t>
            </w:r>
          </w:p>
          <w:p w:rsidR="00000000" w:rsidDel="00000000" w:rsidP="00000000" w:rsidRDefault="00000000" w:rsidRPr="00000000" w14:paraId="000000E2">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Lesson Plans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ind w:left="180" w:firstLine="0"/>
              <w:rPr>
                <w:rFonts w:ascii="Cambria" w:cs="Cambria" w:eastAsia="Cambria" w:hAnsi="Cambria"/>
              </w:rPr>
            </w:pPr>
            <w:hyperlink r:id="rId29">
              <w:r w:rsidDel="00000000" w:rsidR="00000000" w:rsidRPr="00000000">
                <w:rPr>
                  <w:rFonts w:ascii="Cambria" w:cs="Cambria" w:eastAsia="Cambria" w:hAnsi="Cambria"/>
                  <w:color w:val="1155cc"/>
                  <w:u w:val="single"/>
                  <w:rtl w:val="0"/>
                </w:rPr>
                <w:t xml:space="preserve">Eat to Explore</w:t>
              </w:r>
            </w:hyperlink>
            <w:r w:rsidDel="00000000" w:rsidR="00000000" w:rsidRPr="00000000">
              <w:rPr>
                <w:rtl w:val="0"/>
              </w:rPr>
            </w:r>
          </w:p>
          <w:p w:rsidR="00000000" w:rsidDel="00000000" w:rsidP="00000000" w:rsidRDefault="00000000" w:rsidRPr="00000000" w14:paraId="000000E4">
            <w:pPr>
              <w:widowControl w:val="0"/>
              <w:spacing w:line="240" w:lineRule="auto"/>
              <w:ind w:left="180" w:firstLine="0"/>
              <w:rPr>
                <w:rFonts w:ascii="Cambria" w:cs="Cambria" w:eastAsia="Cambria" w:hAnsi="Cambria"/>
              </w:rPr>
            </w:pPr>
            <w:hyperlink r:id="rId30">
              <w:r w:rsidDel="00000000" w:rsidR="00000000" w:rsidRPr="00000000">
                <w:rPr>
                  <w:rFonts w:ascii="Cambria" w:cs="Cambria" w:eastAsia="Cambria" w:hAnsi="Cambria"/>
                  <w:color w:val="1155cc"/>
                  <w:u w:val="single"/>
                  <w:rtl w:val="0"/>
                </w:rPr>
                <w:t xml:space="preserve">Raddish Kids</w:t>
              </w:r>
            </w:hyperlink>
            <w:r w:rsidDel="00000000" w:rsidR="00000000" w:rsidRPr="00000000">
              <w:rPr>
                <w:rtl w:val="0"/>
              </w:rPr>
            </w:r>
          </w:p>
          <w:p w:rsidR="00000000" w:rsidDel="00000000" w:rsidP="00000000" w:rsidRDefault="00000000" w:rsidRPr="00000000" w14:paraId="000000E5">
            <w:pPr>
              <w:widowControl w:val="0"/>
              <w:spacing w:line="240" w:lineRule="auto"/>
              <w:ind w:left="180" w:firstLine="0"/>
              <w:rPr>
                <w:rFonts w:ascii="Cambria" w:cs="Cambria" w:eastAsia="Cambria" w:hAnsi="Cambria"/>
              </w:rPr>
            </w:pPr>
            <w:hyperlink r:id="rId31">
              <w:r w:rsidDel="00000000" w:rsidR="00000000" w:rsidRPr="00000000">
                <w:rPr>
                  <w:rFonts w:ascii="Cambria" w:cs="Cambria" w:eastAsia="Cambria" w:hAnsi="Cambria"/>
                  <w:color w:val="1155cc"/>
                  <w:u w:val="single"/>
                  <w:rtl w:val="0"/>
                </w:rPr>
                <w:t xml:space="preserve">America's Test Kitchen</w:t>
              </w:r>
            </w:hyperlink>
            <w:r w:rsidDel="00000000" w:rsidR="00000000" w:rsidRPr="00000000">
              <w:rPr>
                <w:rtl w:val="0"/>
              </w:rPr>
            </w:r>
          </w:p>
          <w:p w:rsidR="00000000" w:rsidDel="00000000" w:rsidP="00000000" w:rsidRDefault="00000000" w:rsidRPr="00000000" w14:paraId="000000E6">
            <w:pPr>
              <w:widowControl w:val="0"/>
              <w:spacing w:line="240" w:lineRule="auto"/>
              <w:ind w:left="180" w:firstLine="0"/>
              <w:rPr>
                <w:rFonts w:ascii="Cambria" w:cs="Cambria" w:eastAsia="Cambria" w:hAnsi="Cambria"/>
              </w:rPr>
            </w:pPr>
            <w:hyperlink r:id="rId32">
              <w:r w:rsidDel="00000000" w:rsidR="00000000" w:rsidRPr="00000000">
                <w:rPr>
                  <w:rFonts w:ascii="Cambria" w:cs="Cambria" w:eastAsia="Cambria" w:hAnsi="Cambria"/>
                  <w:color w:val="1155cc"/>
                  <w:u w:val="single"/>
                  <w:rtl w:val="0"/>
                </w:rPr>
                <w:t xml:space="preserve">KidStir</w:t>
              </w:r>
            </w:hyperlink>
            <w:r w:rsidDel="00000000" w:rsidR="00000000" w:rsidRPr="00000000">
              <w:rPr>
                <w:rtl w:val="0"/>
              </w:rPr>
            </w:r>
          </w:p>
          <w:p w:rsidR="00000000" w:rsidDel="00000000" w:rsidP="00000000" w:rsidRDefault="00000000" w:rsidRPr="00000000" w14:paraId="000000E7">
            <w:pPr>
              <w:widowControl w:val="0"/>
              <w:spacing w:line="240" w:lineRule="auto"/>
              <w:ind w:left="180" w:firstLine="0"/>
              <w:rPr>
                <w:rFonts w:ascii="Cambria" w:cs="Cambria" w:eastAsia="Cambria" w:hAnsi="Cambria"/>
              </w:rPr>
            </w:pPr>
            <w:hyperlink r:id="rId33">
              <w:r w:rsidDel="00000000" w:rsidR="00000000" w:rsidRPr="00000000">
                <w:rPr>
                  <w:rFonts w:ascii="Cambria" w:cs="Cambria" w:eastAsia="Cambria" w:hAnsi="Cambria"/>
                  <w:color w:val="1155cc"/>
                  <w:u w:val="single"/>
                  <w:rtl w:val="0"/>
                </w:rPr>
                <w:t xml:space="preserve">Harlow’s Harvest</w:t>
              </w:r>
            </w:hyperlink>
            <w:r w:rsidDel="00000000" w:rsidR="00000000" w:rsidRPr="00000000">
              <w:rPr>
                <w:rtl w:val="0"/>
              </w:rPr>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Kits that include ingredients</w:t>
            </w:r>
          </w:p>
          <w:p w:rsidR="00000000" w:rsidDel="00000000" w:rsidP="00000000" w:rsidRDefault="00000000" w:rsidRPr="00000000" w14:paraId="000000EB">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Kits that include equipment</w:t>
            </w:r>
          </w:p>
          <w:p w:rsidR="00000000" w:rsidDel="00000000" w:rsidP="00000000" w:rsidRDefault="00000000" w:rsidRPr="00000000" w14:paraId="000000EC">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Kits that include utensils such knives/sharp objects</w:t>
            </w:r>
          </w:p>
          <w:p w:rsidR="00000000" w:rsidDel="00000000" w:rsidP="00000000" w:rsidRDefault="00000000" w:rsidRPr="00000000" w14:paraId="000000ED">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Baking Sets</w:t>
            </w:r>
          </w:p>
          <w:p w:rsidR="00000000" w:rsidDel="00000000" w:rsidP="00000000" w:rsidRDefault="00000000" w:rsidRPr="00000000" w14:paraId="000000EE">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Cookie Making Kits (no food)</w:t>
            </w:r>
          </w:p>
          <w:p w:rsidR="00000000" w:rsidDel="00000000" w:rsidP="00000000" w:rsidRDefault="00000000" w:rsidRPr="00000000" w14:paraId="000000EF">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Pie Making Kits (no food)</w:t>
            </w:r>
          </w:p>
          <w:p w:rsidR="00000000" w:rsidDel="00000000" w:rsidP="00000000" w:rsidRDefault="00000000" w:rsidRPr="00000000" w14:paraId="000000F0">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Items normally found in a home kitchen such as: oven mitts; cheesecloth; bowls, pans, rolling pins,  etc… </w:t>
            </w:r>
          </w:p>
          <w:p w:rsidR="00000000" w:rsidDel="00000000" w:rsidP="00000000" w:rsidRDefault="00000000" w:rsidRPr="00000000" w14:paraId="000000F1">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Water Kefir Grains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CookBooks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ind w:left="180" w:firstLine="0"/>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0F6">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Online Cooking Classes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ind w:left="180" w:firstLine="0"/>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Herb Garden Starter Kits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ind w:left="180" w:firstLine="0"/>
              <w:rPr>
                <w:rFonts w:ascii="Cambria" w:cs="Cambria" w:eastAsia="Cambria" w:hAnsi="Cambria"/>
              </w:rPr>
            </w:pPr>
            <w:hyperlink r:id="rId34">
              <w:r w:rsidDel="00000000" w:rsidR="00000000" w:rsidRPr="00000000">
                <w:rPr>
                  <w:rFonts w:ascii="Cambria" w:cs="Cambria" w:eastAsia="Cambria" w:hAnsi="Cambria"/>
                  <w:color w:val="1155cc"/>
                  <w:u w:val="single"/>
                  <w:rtl w:val="0"/>
                </w:rPr>
                <w:t xml:space="preserve">Culinary Indoor Herb Garden Starter Kit</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00">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Cooking &amp; Food Journals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ind w:left="180" w:firstLine="0"/>
              <w:rPr>
                <w:rFonts w:ascii="Cambria" w:cs="Cambria" w:eastAsia="Cambria" w:hAnsi="Cambria"/>
              </w:rPr>
            </w:pPr>
            <w:hyperlink r:id="rId35">
              <w:r w:rsidDel="00000000" w:rsidR="00000000" w:rsidRPr="00000000">
                <w:rPr>
                  <w:rFonts w:ascii="Cambria" w:cs="Cambria" w:eastAsia="Cambria" w:hAnsi="Cambria"/>
                  <w:color w:val="1155cc"/>
                  <w:u w:val="single"/>
                  <w:rtl w:val="0"/>
                </w:rPr>
                <w:t xml:space="preserve">Family Recipe Journal </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05">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Food Related Hands on History Items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ind w:left="180" w:firstLine="0"/>
              <w:rPr>
                <w:rFonts w:ascii="Cambria" w:cs="Cambria" w:eastAsia="Cambria" w:hAnsi="Cambria"/>
              </w:rPr>
            </w:pPr>
            <w:hyperlink r:id="rId36">
              <w:r w:rsidDel="00000000" w:rsidR="00000000" w:rsidRPr="00000000">
                <w:rPr>
                  <w:rFonts w:ascii="Cambria" w:cs="Cambria" w:eastAsia="Cambria" w:hAnsi="Cambria"/>
                  <w:color w:val="1155cc"/>
                  <w:u w:val="single"/>
                  <w:rtl w:val="0"/>
                </w:rPr>
                <w:t xml:space="preserve">Hands on History Mayan Cooking Pot</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Cake decorating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Kits or individual pieces up to $50</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before="0" w:line="240" w:lineRule="auto"/>
              <w:ind w:left="0"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110">
      <w:pPr>
        <w:rPr>
          <w:rFonts w:ascii="Cambria" w:cs="Cambria" w:eastAsia="Cambria" w:hAnsi="Cambria"/>
        </w:rPr>
      </w:pPr>
      <w:r w:rsidDel="00000000" w:rsidR="00000000" w:rsidRPr="00000000">
        <w:rPr>
          <w:rtl w:val="0"/>
        </w:rPr>
      </w:r>
    </w:p>
    <w:p w:rsidR="00000000" w:rsidDel="00000000" w:rsidP="00000000" w:rsidRDefault="00000000" w:rsidRPr="00000000" w14:paraId="00000111">
      <w:pPr>
        <w:rPr>
          <w:rFonts w:ascii="Cambria" w:cs="Cambria" w:eastAsia="Cambria" w:hAnsi="Cambria"/>
        </w:rPr>
      </w:pPr>
      <w:r w:rsidDel="00000000" w:rsidR="00000000" w:rsidRPr="00000000">
        <w:rPr>
          <w:rtl w:val="0"/>
        </w:rPr>
      </w:r>
    </w:p>
    <w:tbl>
      <w:tblPr>
        <w:tblStyle w:val="Table4"/>
        <w:tblW w:w="144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2880"/>
        <w:gridCol w:w="2880"/>
        <w:gridCol w:w="2880"/>
        <w:gridCol w:w="2880"/>
        <w:tblGridChange w:id="0">
          <w:tblGrid>
            <w:gridCol w:w="2895"/>
            <w:gridCol w:w="2880"/>
            <w:gridCol w:w="2880"/>
            <w:gridCol w:w="2880"/>
            <w:gridCol w:w="2880"/>
          </w:tblGrid>
        </w:tblGridChange>
      </w:tblGrid>
      <w:tr>
        <w:tc>
          <w:tcPr>
            <w:gridSpan w:val="5"/>
            <w:tcBorders>
              <w:bottom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12">
            <w:pPr>
              <w:pStyle w:val="Heading1"/>
              <w:widowControl w:val="0"/>
              <w:spacing w:after="0" w:before="0" w:line="180" w:lineRule="auto"/>
              <w:rPr>
                <w:rFonts w:ascii="Cambria" w:cs="Cambria" w:eastAsia="Cambria" w:hAnsi="Cambria"/>
                <w:b w:val="1"/>
                <w:sz w:val="32"/>
                <w:szCs w:val="32"/>
              </w:rPr>
            </w:pPr>
            <w:bookmarkStart w:colFirst="0" w:colLast="0" w:name="_woqo998vckoo" w:id="3"/>
            <w:bookmarkEnd w:id="3"/>
            <w:r w:rsidDel="00000000" w:rsidR="00000000" w:rsidRPr="00000000">
              <w:rPr>
                <w:sz w:val="32"/>
                <w:szCs w:val="32"/>
                <w:rtl w:val="0"/>
              </w:rPr>
              <w:t xml:space="preserve">CURRICULUM BUNDLES/SERVICES</w:t>
            </w:r>
            <w:r w:rsidDel="00000000" w:rsidR="00000000" w:rsidRPr="00000000">
              <w:rPr>
                <w:rtl w:val="0"/>
              </w:rPr>
            </w:r>
          </w:p>
        </w:tc>
      </w:tr>
      <w:tr>
        <w:tc>
          <w:tcPr>
            <w:gridSpan w:val="5"/>
            <w:tcBorders>
              <w:top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180" w:lineRule="auto"/>
              <w:rPr>
                <w:sz w:val="32"/>
                <w:szCs w:val="32"/>
                <w:shd w:fill="auto" w:val="clear"/>
              </w:rPr>
            </w:pPr>
            <w:r w:rsidDel="00000000" w:rsidR="00000000" w:rsidRPr="00000000">
              <w:rPr>
                <w:sz w:val="32"/>
                <w:szCs w:val="32"/>
                <w:shd w:fill="auto" w:val="clear"/>
                <w:rtl w:val="0"/>
              </w:rPr>
              <w:t xml:space="preserve"> (Please Note: All Bundled Sets will be marked Non-Consumable until all NC items are returned by family)</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Items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ind w:left="180" w:firstLine="0"/>
              <w:rPr>
                <w:rFonts w:ascii="Cambria" w:cs="Cambria" w:eastAsia="Cambria" w:hAnsi="Cambria"/>
                <w:b w:val="1"/>
              </w:rPr>
            </w:pPr>
            <w:r w:rsidDel="00000000" w:rsidR="00000000" w:rsidRPr="00000000">
              <w:rPr>
                <w:rFonts w:ascii="Cambria" w:cs="Cambria" w:eastAsia="Cambria" w:hAnsi="Cambria"/>
                <w:b w:val="1"/>
                <w:rtl w:val="0"/>
              </w:rPr>
              <w:t xml:space="preserve">Examples/Notes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 OK</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BYU/ASU - High School Courses</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ind w:left="180" w:firstLine="0"/>
              <w:rPr>
                <w:rFonts w:ascii="Cambria" w:cs="Cambria" w:eastAsia="Cambria" w:hAnsi="Cambria"/>
                <w:b w:val="1"/>
              </w:rPr>
            </w:pPr>
            <w:r w:rsidDel="00000000" w:rsidR="00000000" w:rsidRPr="00000000">
              <w:rPr>
                <w:rFonts w:ascii="Cambria" w:cs="Cambria" w:eastAsia="Cambria" w:hAnsi="Cambria"/>
                <w:rtl w:val="0"/>
              </w:rPr>
              <w:t xml:space="preserve">All OK BYU* Biblical Hebrew admin approval</w:t>
            </w:r>
            <w:r w:rsidDel="00000000" w:rsidR="00000000" w:rsidRPr="00000000">
              <w:rPr>
                <w:rtl w:val="0"/>
              </w:rPr>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The Good and Beautiful</w:t>
            </w:r>
          </w:p>
          <w:p w:rsidR="00000000" w:rsidDel="00000000" w:rsidP="00000000" w:rsidRDefault="00000000" w:rsidRPr="00000000" w14:paraId="00000126">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Rod &amp; Staff</w:t>
            </w:r>
          </w:p>
          <w:p w:rsidR="00000000" w:rsidDel="00000000" w:rsidP="00000000" w:rsidRDefault="00000000" w:rsidRPr="00000000" w14:paraId="00000127">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Alpha Omega</w:t>
            </w:r>
          </w:p>
          <w:p w:rsidR="00000000" w:rsidDel="00000000" w:rsidP="00000000" w:rsidRDefault="00000000" w:rsidRPr="00000000" w14:paraId="00000128">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LifePac</w:t>
            </w:r>
          </w:p>
          <w:p w:rsidR="00000000" w:rsidDel="00000000" w:rsidP="00000000" w:rsidRDefault="00000000" w:rsidRPr="00000000" w14:paraId="00000129">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Classical Conversations</w:t>
            </w:r>
          </w:p>
          <w:p w:rsidR="00000000" w:rsidDel="00000000" w:rsidP="00000000" w:rsidRDefault="00000000" w:rsidRPr="00000000" w14:paraId="0000012A">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ABeka</w:t>
            </w:r>
          </w:p>
          <w:p w:rsidR="00000000" w:rsidDel="00000000" w:rsidP="00000000" w:rsidRDefault="00000000" w:rsidRPr="00000000" w14:paraId="0000012B">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Bob Jones University</w:t>
            </w:r>
          </w:p>
          <w:p w:rsidR="00000000" w:rsidDel="00000000" w:rsidP="00000000" w:rsidRDefault="00000000" w:rsidRPr="00000000" w14:paraId="0000012C">
            <w:pPr>
              <w:widowControl w:val="0"/>
              <w:spacing w:line="240" w:lineRule="auto"/>
              <w:rPr>
                <w:rFonts w:ascii="Cambria" w:cs="Cambria" w:eastAsia="Cambria" w:hAnsi="Cambria"/>
                <w:b w:val="1"/>
                <w:shd w:fill="auto" w:val="clear"/>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Book Shark</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All OK</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Oak Meadow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All OK</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36">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Moving Beyond the Page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All OK</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Timberdoodle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Non-Religious Kits ONLY- </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40">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Memoria Press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Only items from this site: </w:t>
            </w:r>
            <w:hyperlink r:id="rId37">
              <w:r w:rsidDel="00000000" w:rsidR="00000000" w:rsidRPr="00000000">
                <w:rPr>
                  <w:rFonts w:ascii="Cambria" w:cs="Cambria" w:eastAsia="Cambria" w:hAnsi="Cambria"/>
                  <w:color w:val="1155cc"/>
                  <w:u w:val="single"/>
                  <w:rtl w:val="0"/>
                </w:rPr>
                <w:t xml:space="preserve">Memoria Press Charter and Public Schools</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45">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Beautiful Feet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Only items from this list: </w:t>
            </w:r>
            <w:hyperlink r:id="rId38">
              <w:r w:rsidDel="00000000" w:rsidR="00000000" w:rsidRPr="00000000">
                <w:rPr>
                  <w:rFonts w:ascii="Cambria" w:cs="Cambria" w:eastAsia="Cambria" w:hAnsi="Cambria"/>
                  <w:color w:val="1155cc"/>
                  <w:u w:val="single"/>
                  <w:rtl w:val="0"/>
                </w:rPr>
                <w:t xml:space="preserve">Beautiful Feet Charter School Approved Items</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Outschool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Ok</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4F">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Bright Thinker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Online Gr. 3-12 Order through COS; Print gr. 3-12 order through EOS</w:t>
            </w:r>
          </w:p>
        </w:tc>
        <w:tc>
          <w:tcPr>
            <w:shd w:fill="f4cccc" w:val="clear"/>
            <w:tcMar>
              <w:top w:w="100.0" w:type="dxa"/>
              <w:left w:w="100.0" w:type="dxa"/>
              <w:bottom w:w="100.0" w:type="dxa"/>
              <w:right w:w="100.0" w:type="dxa"/>
            </w:tcMar>
            <w:vAlign w:val="top"/>
          </w:tcPr>
          <w:p w:rsidR="00000000" w:rsidDel="00000000" w:rsidP="00000000" w:rsidRDefault="00000000" w:rsidRPr="00000000" w14:paraId="00000154">
            <w:pPr>
              <w:widowControl w:val="0"/>
              <w:spacing w:after="0" w:before="0" w:line="240" w:lineRule="auto"/>
              <w:ind w:left="0"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155">
      <w:pPr>
        <w:rPr>
          <w:rFonts w:ascii="Cambria" w:cs="Cambria" w:eastAsia="Cambria" w:hAnsi="Cambria"/>
        </w:rPr>
      </w:pPr>
      <w:r w:rsidDel="00000000" w:rsidR="00000000" w:rsidRPr="00000000">
        <w:rPr>
          <w:rtl w:val="0"/>
        </w:rPr>
      </w:r>
    </w:p>
    <w:tbl>
      <w:tblPr>
        <w:tblStyle w:val="Table5"/>
        <w:tblW w:w="144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2880"/>
        <w:gridCol w:w="2880"/>
        <w:gridCol w:w="2880"/>
        <w:gridCol w:w="2880"/>
        <w:tblGridChange w:id="0">
          <w:tblGrid>
            <w:gridCol w:w="2895"/>
            <w:gridCol w:w="2880"/>
            <w:gridCol w:w="2880"/>
            <w:gridCol w:w="2880"/>
            <w:gridCol w:w="2880"/>
          </w:tblGrid>
        </w:tblGridChange>
      </w:tblGrid>
      <w:tr>
        <w:trPr>
          <w:trHeight w:val="555" w:hRule="atLeast"/>
        </w:trPr>
        <w:tc>
          <w:tcPr>
            <w:gridSpan w:val="5"/>
            <w:tcBorders>
              <w:bottom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56">
            <w:pPr>
              <w:pStyle w:val="Heading1"/>
              <w:keepNext w:val="1"/>
              <w:keepLines w:val="1"/>
              <w:widowControl w:val="0"/>
              <w:pBdr>
                <w:top w:space="0" w:sz="0" w:val="nil"/>
                <w:left w:space="0" w:sz="0" w:val="nil"/>
                <w:bottom w:space="0" w:sz="0" w:val="nil"/>
                <w:right w:space="0" w:sz="0" w:val="nil"/>
                <w:between w:space="0" w:sz="0" w:val="nil"/>
              </w:pBdr>
              <w:shd w:fill="auto" w:val="clear"/>
              <w:spacing w:after="0" w:before="0" w:line="180" w:lineRule="auto"/>
              <w:ind w:left="720" w:right="0" w:hanging="360"/>
              <w:jc w:val="left"/>
              <w:rPr>
                <w:b w:val="0"/>
                <w:sz w:val="26"/>
                <w:szCs w:val="26"/>
              </w:rPr>
            </w:pPr>
            <w:bookmarkStart w:colFirst="0" w:colLast="0" w:name="_pzupz8i5gp4z" w:id="4"/>
            <w:bookmarkEnd w:id="4"/>
            <w:r w:rsidDel="00000000" w:rsidR="00000000" w:rsidRPr="00000000">
              <w:rPr>
                <w:rFonts w:ascii="Cambria" w:cs="Cambria" w:eastAsia="Cambria" w:hAnsi="Cambria"/>
                <w:b w:val="1"/>
                <w:sz w:val="32"/>
                <w:szCs w:val="32"/>
                <w:rtl w:val="0"/>
              </w:rPr>
              <w:t xml:space="preserve">EVENTS AND FIELD TRIP VENUES </w:t>
            </w:r>
            <w:r w:rsidDel="00000000" w:rsidR="00000000" w:rsidRPr="00000000">
              <w:rPr>
                <w:rtl w:val="0"/>
              </w:rPr>
            </w:r>
          </w:p>
        </w:tc>
      </w:tr>
      <w:tr>
        <w:tc>
          <w:tcPr>
            <w:gridSpan w:val="5"/>
            <w:tcBorders>
              <w:top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180" w:lineRule="auto"/>
              <w:rPr>
                <w:rFonts w:ascii="Cambria" w:cs="Cambria" w:eastAsia="Cambria" w:hAnsi="Cambria"/>
                <w:sz w:val="28"/>
                <w:szCs w:val="28"/>
                <w:shd w:fill="auto" w:val="clear"/>
              </w:rPr>
            </w:pPr>
            <w:r w:rsidDel="00000000" w:rsidR="00000000" w:rsidRPr="00000000">
              <w:rPr>
                <w:rFonts w:ascii="Cambria" w:cs="Cambria" w:eastAsia="Cambria" w:hAnsi="Cambria"/>
                <w:sz w:val="28"/>
                <w:szCs w:val="28"/>
                <w:shd w:fill="auto" w:val="clear"/>
                <w:rtl w:val="0"/>
              </w:rPr>
              <w:t xml:space="preserve">(Chaperone Tickets: 1 chaperone for up to 4 students; 2 chaperones for 5+)</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Items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Examples/Notes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 OK</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ind w:left="180" w:firstLine="0"/>
              <w:rPr>
                <w:rFonts w:ascii="Cambria" w:cs="Cambria" w:eastAsia="Cambria" w:hAnsi="Cambria"/>
                <w:b w:val="1"/>
              </w:rPr>
            </w:pPr>
            <w:r w:rsidDel="00000000" w:rsidR="00000000" w:rsidRPr="00000000">
              <w:rPr>
                <w:rFonts w:ascii="Cambria" w:cs="Cambria" w:eastAsia="Cambria" w:hAnsi="Cambria"/>
                <w:rtl w:val="0"/>
              </w:rPr>
              <w:t xml:space="preserve">California/Nevada State and Local Park Passe</w:t>
            </w:r>
            <w:r w:rsidDel="00000000" w:rsidR="00000000" w:rsidRPr="00000000">
              <w:rPr>
                <w:rFonts w:ascii="Cambria" w:cs="Cambria" w:eastAsia="Cambria" w:hAnsi="Cambria"/>
                <w:b w:val="1"/>
                <w:rtl w:val="0"/>
              </w:rPr>
              <w:t xml:space="preserv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California Explorer Vehicle Day Use Annual Pass</w:t>
            </w:r>
          </w:p>
          <w:p w:rsidR="00000000" w:rsidDel="00000000" w:rsidP="00000000" w:rsidRDefault="00000000" w:rsidRPr="00000000" w14:paraId="0000016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Golden Poppy Vehicle Day Use Annual Pass</w:t>
            </w:r>
          </w:p>
          <w:p w:rsidR="00000000" w:rsidDel="00000000" w:rsidP="00000000" w:rsidRDefault="00000000" w:rsidRPr="00000000" w14:paraId="0000016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Tahoe Regional Annual Pass</w:t>
            </w:r>
          </w:p>
          <w:p w:rsidR="00000000" w:rsidDel="00000000" w:rsidP="00000000" w:rsidRDefault="00000000" w:rsidRPr="00000000" w14:paraId="0000016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Historian Passport Day Use Admission Annual Pass</w:t>
            </w:r>
          </w:p>
          <w:p w:rsidR="00000000" w:rsidDel="00000000" w:rsidP="00000000" w:rsidRDefault="00000000" w:rsidRPr="00000000" w14:paraId="0000016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American River Parkway Pass</w:t>
            </w:r>
          </w:p>
          <w:p w:rsidR="00000000" w:rsidDel="00000000" w:rsidP="00000000" w:rsidRDefault="00000000" w:rsidRPr="00000000" w14:paraId="0000016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County Passes for Parks &amp; Beaches</w:t>
            </w:r>
          </w:p>
          <w:p w:rsidR="00000000" w:rsidDel="00000000" w:rsidP="00000000" w:rsidRDefault="00000000" w:rsidRPr="00000000" w14:paraId="0000016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National Park Passes</w:t>
            </w:r>
          </w:p>
          <w:p w:rsidR="00000000" w:rsidDel="00000000" w:rsidP="00000000" w:rsidRDefault="00000000" w:rsidRPr="00000000" w14:paraId="0000016D">
            <w:pPr>
              <w:widowControl w:val="0"/>
              <w:spacing w:line="240" w:lineRule="auto"/>
              <w:rPr>
                <w:rFonts w:ascii="Cambria" w:cs="Cambria" w:eastAsia="Cambria" w:hAnsi="Cambria"/>
              </w:rPr>
            </w:pPr>
            <w:r w:rsidDel="00000000" w:rsidR="00000000" w:rsidRPr="00000000">
              <w:rPr>
                <w:rtl w:val="0"/>
              </w:rPr>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Monster Jam Field Trips</w:t>
            </w:r>
          </w:p>
          <w:p w:rsidR="00000000" w:rsidDel="00000000" w:rsidP="00000000" w:rsidRDefault="00000000" w:rsidRPr="00000000" w14:paraId="00000171">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Polar Express</w:t>
            </w:r>
          </w:p>
          <w:p w:rsidR="00000000" w:rsidDel="00000000" w:rsidP="00000000" w:rsidRDefault="00000000" w:rsidRPr="00000000" w14:paraId="00000172">
            <w:pPr>
              <w:widowControl w:val="0"/>
              <w:spacing w:line="240" w:lineRule="auto"/>
              <w:ind w:left="180" w:firstLine="0"/>
              <w:rPr>
                <w:rFonts w:ascii="Cambria" w:cs="Cambria" w:eastAsia="Cambria" w:hAnsi="Cambria"/>
                <w:b w:val="1"/>
                <w:shd w:fill="auto" w:val="clear"/>
              </w:rPr>
            </w:pPr>
            <w:hyperlink r:id="rId39">
              <w:r w:rsidDel="00000000" w:rsidR="00000000" w:rsidRPr="00000000">
                <w:rPr>
                  <w:rFonts w:ascii="Cambria" w:cs="Cambria" w:eastAsia="Cambria" w:hAnsi="Cambria"/>
                  <w:b w:val="1"/>
                  <w:color w:val="1155cc"/>
                  <w:u w:val="single"/>
                  <w:shd w:fill="auto" w:val="clear"/>
                  <w:rtl w:val="0"/>
                </w:rPr>
                <w:t xml:space="preserve">Field of Light at Sensorio</w:t>
              </w:r>
            </w:hyperlink>
            <w:r w:rsidDel="00000000" w:rsidR="00000000" w:rsidRPr="00000000">
              <w:rPr>
                <w:rtl w:val="0"/>
              </w:rPr>
            </w:r>
          </w:p>
          <w:p w:rsidR="00000000" w:rsidDel="00000000" w:rsidP="00000000" w:rsidRDefault="00000000" w:rsidRPr="00000000" w14:paraId="00000173">
            <w:pPr>
              <w:widowControl w:val="0"/>
              <w:spacing w:line="240" w:lineRule="auto"/>
              <w:ind w:left="180" w:firstLine="0"/>
              <w:rPr>
                <w:rFonts w:ascii="Cambria" w:cs="Cambria" w:eastAsia="Cambria" w:hAnsi="Cambria"/>
                <w:b w:val="1"/>
                <w:shd w:fill="auto" w:val="clear"/>
              </w:rPr>
            </w:pPr>
            <w:hyperlink r:id="rId40">
              <w:r w:rsidDel="00000000" w:rsidR="00000000" w:rsidRPr="00000000">
                <w:rPr>
                  <w:rFonts w:ascii="Cambria" w:cs="Cambria" w:eastAsia="Cambria" w:hAnsi="Cambria"/>
                  <w:b w:val="1"/>
                  <w:color w:val="1155cc"/>
                  <w:u w:val="single"/>
                  <w:shd w:fill="auto" w:val="clear"/>
                  <w:rtl w:val="0"/>
                </w:rPr>
                <w:t xml:space="preserve">Catalina Jeep Eco Tour</w:t>
              </w:r>
            </w:hyperlink>
            <w:r w:rsidDel="00000000" w:rsidR="00000000" w:rsidRPr="00000000">
              <w:rPr>
                <w:rtl w:val="0"/>
              </w:rPr>
            </w:r>
          </w:p>
          <w:p w:rsidR="00000000" w:rsidDel="00000000" w:rsidP="00000000" w:rsidRDefault="00000000" w:rsidRPr="00000000" w14:paraId="00000174">
            <w:pPr>
              <w:widowControl w:val="0"/>
              <w:spacing w:line="240" w:lineRule="auto"/>
              <w:ind w:left="180" w:firstLine="0"/>
              <w:rPr>
                <w:rFonts w:ascii="Cambria" w:cs="Cambria" w:eastAsia="Cambria" w:hAnsi="Cambria"/>
                <w:b w:val="1"/>
                <w:shd w:fill="auto" w:val="clear"/>
              </w:rPr>
            </w:pPr>
            <w:hyperlink r:id="rId41">
              <w:r w:rsidDel="00000000" w:rsidR="00000000" w:rsidRPr="00000000">
                <w:rPr>
                  <w:rFonts w:ascii="Cambria" w:cs="Cambria" w:eastAsia="Cambria" w:hAnsi="Cambria"/>
                  <w:b w:val="1"/>
                  <w:color w:val="1155cc"/>
                  <w:u w:val="single"/>
                  <w:shd w:fill="auto" w:val="clear"/>
                  <w:rtl w:val="0"/>
                </w:rPr>
                <w:t xml:space="preserve">Rush Air/Flight Fit N Fun</w:t>
              </w:r>
            </w:hyperlink>
            <w:r w:rsidDel="00000000" w:rsidR="00000000" w:rsidRPr="00000000">
              <w:rPr>
                <w:rtl w:val="0"/>
              </w:rPr>
            </w:r>
          </w:p>
          <w:p w:rsidR="00000000" w:rsidDel="00000000" w:rsidP="00000000" w:rsidRDefault="00000000" w:rsidRPr="00000000" w14:paraId="00000175">
            <w:pPr>
              <w:widowControl w:val="0"/>
              <w:spacing w:line="240" w:lineRule="auto"/>
              <w:ind w:left="180" w:firstLine="0"/>
              <w:rPr>
                <w:rFonts w:ascii="Cambria" w:cs="Cambria" w:eastAsia="Cambria" w:hAnsi="Cambria"/>
                <w:b w:val="1"/>
                <w:shd w:fill="auto" w:val="clear"/>
              </w:rPr>
            </w:pPr>
            <w:hyperlink r:id="rId42">
              <w:r w:rsidDel="00000000" w:rsidR="00000000" w:rsidRPr="00000000">
                <w:rPr>
                  <w:rFonts w:ascii="Cambria" w:cs="Cambria" w:eastAsia="Cambria" w:hAnsi="Cambria"/>
                  <w:b w:val="1"/>
                  <w:color w:val="1155cc"/>
                  <w:u w:val="single"/>
                  <w:shd w:fill="auto" w:val="clear"/>
                  <w:rtl w:val="0"/>
                </w:rPr>
                <w:t xml:space="preserve">Catalina Boat Fare</w:t>
              </w:r>
            </w:hyperlink>
            <w:r w:rsidDel="00000000" w:rsidR="00000000" w:rsidRPr="00000000">
              <w:rPr>
                <w:rtl w:val="0"/>
              </w:rPr>
            </w:r>
          </w:p>
          <w:p w:rsidR="00000000" w:rsidDel="00000000" w:rsidP="00000000" w:rsidRDefault="00000000" w:rsidRPr="00000000" w14:paraId="00000176">
            <w:pPr>
              <w:widowControl w:val="0"/>
              <w:spacing w:line="240" w:lineRule="auto"/>
              <w:ind w:left="180" w:firstLine="0"/>
              <w:rPr>
                <w:rFonts w:ascii="Cambria" w:cs="Cambria" w:eastAsia="Cambria" w:hAnsi="Cambria"/>
                <w:b w:val="1"/>
                <w:shd w:fill="auto" w:val="clear"/>
              </w:rPr>
            </w:pPr>
            <w:hyperlink r:id="rId43">
              <w:r w:rsidDel="00000000" w:rsidR="00000000" w:rsidRPr="00000000">
                <w:rPr>
                  <w:rFonts w:ascii="Cambria" w:cs="Cambria" w:eastAsia="Cambria" w:hAnsi="Cambria"/>
                  <w:b w:val="1"/>
                  <w:color w:val="1155cc"/>
                  <w:u w:val="single"/>
                  <w:shd w:fill="auto" w:val="clear"/>
                  <w:rtl w:val="0"/>
                </w:rPr>
                <w:t xml:space="preserve">Skypark Santa's Village</w:t>
              </w:r>
            </w:hyperlink>
            <w:r w:rsidDel="00000000" w:rsidR="00000000" w:rsidRPr="00000000">
              <w:rPr>
                <w:rtl w:val="0"/>
              </w:rPr>
            </w:r>
          </w:p>
          <w:p w:rsidR="00000000" w:rsidDel="00000000" w:rsidP="00000000" w:rsidRDefault="00000000" w:rsidRPr="00000000" w14:paraId="00000177">
            <w:pPr>
              <w:widowControl w:val="0"/>
              <w:spacing w:line="240" w:lineRule="auto"/>
              <w:ind w:left="180" w:firstLine="0"/>
              <w:rPr>
                <w:rFonts w:ascii="Cambria" w:cs="Cambria" w:eastAsia="Cambria" w:hAnsi="Cambria"/>
                <w:b w:val="1"/>
                <w:shd w:fill="auto" w:val="clear"/>
              </w:rPr>
            </w:pPr>
            <w:hyperlink r:id="rId44">
              <w:r w:rsidDel="00000000" w:rsidR="00000000" w:rsidRPr="00000000">
                <w:rPr>
                  <w:rFonts w:ascii="Cambria" w:cs="Cambria" w:eastAsia="Cambria" w:hAnsi="Cambria"/>
                  <w:b w:val="1"/>
                  <w:color w:val="1155cc"/>
                  <w:u w:val="single"/>
                  <w:shd w:fill="auto" w:val="clear"/>
                  <w:rtl w:val="0"/>
                </w:rPr>
                <w:t xml:space="preserve">Quadricycle Rental</w:t>
              </w:r>
            </w:hyperlink>
            <w:r w:rsidDel="00000000" w:rsidR="00000000" w:rsidRPr="00000000">
              <w:rPr>
                <w:rtl w:val="0"/>
              </w:rPr>
            </w:r>
          </w:p>
          <w:p w:rsidR="00000000" w:rsidDel="00000000" w:rsidP="00000000" w:rsidRDefault="00000000" w:rsidRPr="00000000" w14:paraId="00000178">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Activity/Play Centers</w:t>
            </w:r>
          </w:p>
          <w:p w:rsidR="00000000" w:rsidDel="00000000" w:rsidP="00000000" w:rsidRDefault="00000000" w:rsidRPr="00000000" w14:paraId="00000179">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Fishing Licenses</w:t>
            </w:r>
          </w:p>
          <w:p w:rsidR="00000000" w:rsidDel="00000000" w:rsidP="00000000" w:rsidRDefault="00000000" w:rsidRPr="00000000" w14:paraId="0000017A">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Escape Rooms</w:t>
            </w:r>
          </w:p>
          <w:p w:rsidR="00000000" w:rsidDel="00000000" w:rsidP="00000000" w:rsidRDefault="00000000" w:rsidRPr="00000000" w14:paraId="0000017B">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SeaWorld Fun Cards</w:t>
            </w:r>
          </w:p>
          <w:p w:rsidR="00000000" w:rsidDel="00000000" w:rsidP="00000000" w:rsidRDefault="00000000" w:rsidRPr="00000000" w14:paraId="0000017C">
            <w:pPr>
              <w:widowControl w:val="0"/>
              <w:spacing w:line="240" w:lineRule="auto"/>
              <w:rPr>
                <w:rFonts w:ascii="Cambria" w:cs="Cambria" w:eastAsia="Cambria" w:hAnsi="Cambria"/>
                <w:b w:val="1"/>
                <w:shd w:fill="auto" w:val="clear"/>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Ski - Individual Daily Lift Tickets/Equipment Rentals </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Approval has been provided for the purchase of the 3-PAK for both lift tickets and ski rentals</w:t>
            </w:r>
          </w:p>
          <w:p w:rsidR="00000000" w:rsidDel="00000000" w:rsidP="00000000" w:rsidRDefault="00000000" w:rsidRPr="00000000" w14:paraId="0000017F">
            <w:pPr>
              <w:widowControl w:val="0"/>
              <w:spacing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80">
            <w:pPr>
              <w:widowControl w:val="0"/>
              <w:spacing w:line="240" w:lineRule="auto"/>
              <w:rPr>
                <w:rFonts w:ascii="Cambria" w:cs="Cambria" w:eastAsia="Cambria" w:hAnsi="Cambria"/>
                <w:b w:val="1"/>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83">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Explorer Field Trips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With the exception of those trips that cannot be purchased directly. I.e amusement parks, Disneyland</w:t>
            </w: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88">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ind w:left="180" w:firstLine="0"/>
              <w:rPr>
                <w:rFonts w:ascii="Cambria" w:cs="Cambria" w:eastAsia="Cambria" w:hAnsi="Cambria"/>
              </w:rPr>
            </w:pPr>
            <w:hyperlink r:id="rId45">
              <w:r w:rsidDel="00000000" w:rsidR="00000000" w:rsidRPr="00000000">
                <w:rPr>
                  <w:rFonts w:ascii="Cambria" w:cs="Cambria" w:eastAsia="Cambria" w:hAnsi="Cambria"/>
                  <w:color w:val="1155cc"/>
                  <w:u w:val="single"/>
                  <w:rtl w:val="0"/>
                </w:rPr>
                <w:t xml:space="preserve">Alcatraz Day Tour</w:t>
              </w:r>
            </w:hyperlink>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8D">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ind w:left="180" w:firstLine="0"/>
              <w:rPr>
                <w:rFonts w:ascii="Cambria" w:cs="Cambria" w:eastAsia="Cambria" w:hAnsi="Cambria"/>
              </w:rPr>
            </w:pPr>
            <w:hyperlink r:id="rId46">
              <w:r w:rsidDel="00000000" w:rsidR="00000000" w:rsidRPr="00000000">
                <w:rPr>
                  <w:rFonts w:ascii="Cambria" w:cs="Cambria" w:eastAsia="Cambria" w:hAnsi="Cambria"/>
                  <w:color w:val="1155cc"/>
                  <w:u w:val="single"/>
                  <w:rtl w:val="0"/>
                </w:rPr>
                <w:t xml:space="preserve">Winchester Mystery House </w:t>
              </w:r>
            </w:hyperlink>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Through field trip vendor with lesson plans</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92">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Whale Watching Tour</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97">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IMAX Tickets</w:t>
            </w:r>
          </w:p>
          <w:p w:rsidR="00000000" w:rsidDel="00000000" w:rsidP="00000000" w:rsidRDefault="00000000" w:rsidRPr="00000000" w14:paraId="00000199">
            <w:pPr>
              <w:widowControl w:val="0"/>
              <w:spacing w:line="240" w:lineRule="auto"/>
              <w:ind w:left="180" w:firstLine="0"/>
              <w:rPr>
                <w:rFonts w:ascii="Cambria" w:cs="Cambria" w:eastAsia="Cambria" w:hAnsi="Cambria"/>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Through a Science Center; Educational movies/screenings only</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9D">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Bowling </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Student Tickets Only</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A2">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Sea Quest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Cambria" w:cs="Cambria" w:eastAsia="Cambria" w:hAnsi="Cambria"/>
              </w:rPr>
            </w:pPr>
            <w:hyperlink r:id="rId47">
              <w:r w:rsidDel="00000000" w:rsidR="00000000" w:rsidRPr="00000000">
                <w:rPr>
                  <w:rFonts w:ascii="Cambria" w:cs="Cambria" w:eastAsia="Cambria" w:hAnsi="Cambria"/>
                  <w:color w:val="1155cc"/>
                  <w:u w:val="single"/>
                  <w:rtl w:val="0"/>
                </w:rPr>
                <w:t xml:space="preserve">SeaQuest - Animal Whisperer Tour</w:t>
              </w:r>
            </w:hyperlink>
            <w:r w:rsidDel="00000000" w:rsidR="00000000" w:rsidRPr="00000000">
              <w:rPr>
                <w:rFonts w:ascii="Cambria" w:cs="Cambria" w:eastAsia="Cambria" w:hAnsi="Cambria"/>
                <w:rtl w:val="0"/>
              </w:rPr>
              <w:t xml:space="preserve">; </w:t>
            </w:r>
            <w:hyperlink r:id="rId48">
              <w:r w:rsidDel="00000000" w:rsidR="00000000" w:rsidRPr="00000000">
                <w:rPr>
                  <w:rFonts w:ascii="Cambria" w:cs="Cambria" w:eastAsia="Cambria" w:hAnsi="Cambria"/>
                  <w:color w:val="1155cc"/>
                  <w:u w:val="single"/>
                  <w:rtl w:val="0"/>
                </w:rPr>
                <w:t xml:space="preserve">SeaQuest - VIP Interaction Bundle</w:t>
              </w:r>
            </w:hyperlink>
            <w:r w:rsidDel="00000000" w:rsidR="00000000" w:rsidRPr="00000000">
              <w:rPr>
                <w:rFonts w:ascii="Cambria" w:cs="Cambria" w:eastAsia="Cambria" w:hAnsi="Cambria"/>
                <w:rtl w:val="0"/>
              </w:rPr>
              <w:t xml:space="preserve">; </w:t>
            </w:r>
            <w:hyperlink r:id="rId49">
              <w:r w:rsidDel="00000000" w:rsidR="00000000" w:rsidRPr="00000000">
                <w:rPr>
                  <w:rFonts w:ascii="Cambria" w:cs="Cambria" w:eastAsia="Cambria" w:hAnsi="Cambria"/>
                  <w:color w:val="1155cc"/>
                  <w:u w:val="single"/>
                  <w:rtl w:val="0"/>
                </w:rPr>
                <w:t xml:space="preserve">SeaQuest - Swimming with the Stingrays</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A7">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ind w:left="18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Theater Performances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Cambria" w:cs="Cambria" w:eastAsia="Cambria" w:hAnsi="Cambria"/>
                <w:highlight w:val="white"/>
              </w:rPr>
            </w:pPr>
            <w:r w:rsidDel="00000000" w:rsidR="00000000" w:rsidRPr="00000000">
              <w:rPr>
                <w:rFonts w:ascii="Cambria" w:cs="Cambria" w:eastAsia="Cambria" w:hAnsi="Cambria"/>
                <w:highlight w:val="white"/>
                <w:rtl w:val="0"/>
              </w:rPr>
              <w:t xml:space="preserve">Mondavi Center; B Street Theater Productions</w:t>
            </w:r>
          </w:p>
          <w:p w:rsidR="00000000" w:rsidDel="00000000" w:rsidP="00000000" w:rsidRDefault="00000000" w:rsidRPr="00000000" w14:paraId="000001AA">
            <w:pPr>
              <w:widowControl w:val="0"/>
              <w:spacing w:line="240" w:lineRule="auto"/>
              <w:rPr>
                <w:rFonts w:ascii="Cambria" w:cs="Cambria" w:eastAsia="Cambria" w:hAnsi="Cambria"/>
                <w:highlight w:val="white"/>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AD">
            <w:pPr>
              <w:widowControl w:val="0"/>
              <w:spacing w:after="0" w:before="0" w:line="240" w:lineRule="auto"/>
              <w:ind w:left="0"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1AE">
      <w:pPr>
        <w:rPr>
          <w:rFonts w:ascii="Cambria" w:cs="Cambria" w:eastAsia="Cambria" w:hAnsi="Cambria"/>
        </w:rPr>
      </w:pPr>
      <w:r w:rsidDel="00000000" w:rsidR="00000000" w:rsidRPr="00000000">
        <w:rPr>
          <w:rtl w:val="0"/>
        </w:rPr>
      </w:r>
    </w:p>
    <w:tbl>
      <w:tblPr>
        <w:tblStyle w:val="Table6"/>
        <w:tblW w:w="144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2880"/>
        <w:gridCol w:w="2880"/>
        <w:gridCol w:w="2880"/>
        <w:gridCol w:w="2880"/>
        <w:tblGridChange w:id="0">
          <w:tblGrid>
            <w:gridCol w:w="2895"/>
            <w:gridCol w:w="2880"/>
            <w:gridCol w:w="2880"/>
            <w:gridCol w:w="2880"/>
            <w:gridCol w:w="2880"/>
          </w:tblGrid>
        </w:tblGridChange>
      </w:tblGrid>
      <w:t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1AF">
            <w:pPr>
              <w:pStyle w:val="Heading1"/>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sz w:val="32"/>
                <w:szCs w:val="32"/>
              </w:rPr>
            </w:pPr>
            <w:bookmarkStart w:colFirst="0" w:colLast="0" w:name="_13f2qtcjrcph" w:id="5"/>
            <w:bookmarkEnd w:id="5"/>
            <w:r w:rsidDel="00000000" w:rsidR="00000000" w:rsidRPr="00000000">
              <w:rPr>
                <w:rFonts w:ascii="Cambria" w:cs="Cambria" w:eastAsia="Cambria" w:hAnsi="Cambria"/>
                <w:b w:val="1"/>
                <w:sz w:val="32"/>
                <w:szCs w:val="32"/>
                <w:rtl w:val="0"/>
              </w:rPr>
              <w:t xml:space="preserve">GARDENING</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Items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Examples/Notes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 OK</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Small Educational Garden Kits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Cambria" w:cs="Cambria" w:eastAsia="Cambria" w:hAnsi="Cambria"/>
                <w:b w:val="1"/>
              </w:rPr>
            </w:pPr>
            <w:hyperlink r:id="rId50">
              <w:r w:rsidDel="00000000" w:rsidR="00000000" w:rsidRPr="00000000">
                <w:rPr>
                  <w:rFonts w:ascii="Cambria" w:cs="Cambria" w:eastAsia="Cambria" w:hAnsi="Cambria"/>
                  <w:b w:val="1"/>
                  <w:color w:val="1155cc"/>
                  <w:u w:val="single"/>
                  <w:rtl w:val="0"/>
                </w:rPr>
                <w:t xml:space="preserve">Fairy Garden Set</w:t>
              </w:r>
            </w:hyperlink>
            <w:r w:rsidDel="00000000" w:rsidR="00000000" w:rsidRPr="00000000">
              <w:rPr>
                <w:rtl w:val="0"/>
              </w:rPr>
            </w:r>
          </w:p>
          <w:p w:rsidR="00000000" w:rsidDel="00000000" w:rsidP="00000000" w:rsidRDefault="00000000" w:rsidRPr="00000000" w14:paraId="000001BB">
            <w:pPr>
              <w:widowControl w:val="0"/>
              <w:spacing w:line="240" w:lineRule="auto"/>
              <w:rPr>
                <w:rFonts w:ascii="Cambria" w:cs="Cambria" w:eastAsia="Cambria" w:hAnsi="Cambria"/>
                <w:b w:val="1"/>
              </w:rPr>
            </w:pPr>
            <w:hyperlink r:id="rId51">
              <w:r w:rsidDel="00000000" w:rsidR="00000000" w:rsidRPr="00000000">
                <w:rPr>
                  <w:rFonts w:ascii="Cambria" w:cs="Cambria" w:eastAsia="Cambria" w:hAnsi="Cambria"/>
                  <w:b w:val="1"/>
                  <w:color w:val="1155cc"/>
                  <w:u w:val="single"/>
                  <w:rtl w:val="0"/>
                </w:rPr>
                <w:t xml:space="preserve">Aeration Fabric Pots with Handles </w:t>
              </w:r>
            </w:hyperlink>
            <w:r w:rsidDel="00000000" w:rsidR="00000000" w:rsidRPr="00000000">
              <w:rPr>
                <w:rtl w:val="0"/>
              </w:rPr>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ind w:left="180" w:firstLine="0"/>
              <w:rPr>
                <w:rFonts w:ascii="Cambria" w:cs="Cambria" w:eastAsia="Cambria" w:hAnsi="Cambria"/>
                <w:b w:val="1"/>
                <w:shd w:fill="auto" w:val="clear"/>
              </w:rPr>
            </w:pPr>
            <w:hyperlink r:id="rId52">
              <w:r w:rsidDel="00000000" w:rsidR="00000000" w:rsidRPr="00000000">
                <w:rPr>
                  <w:rFonts w:ascii="Cambria" w:cs="Cambria" w:eastAsia="Cambria" w:hAnsi="Cambria"/>
                  <w:b w:val="1"/>
                  <w:color w:val="1155cc"/>
                  <w:u w:val="single"/>
                  <w:shd w:fill="auto" w:val="clear"/>
                  <w:rtl w:val="0"/>
                </w:rPr>
                <w:t xml:space="preserve">Live Plant Subscriptions</w:t>
              </w:r>
            </w:hyperlink>
            <w:r w:rsidDel="00000000" w:rsidR="00000000" w:rsidRPr="00000000">
              <w:rPr>
                <w:rtl w:val="0"/>
              </w:rPr>
            </w:r>
          </w:p>
          <w:p w:rsidR="00000000" w:rsidDel="00000000" w:rsidP="00000000" w:rsidRDefault="00000000" w:rsidRPr="00000000" w14:paraId="000001BF">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Multipack of Seeds in excess of 1000 seeds</w:t>
            </w:r>
          </w:p>
          <w:p w:rsidR="00000000" w:rsidDel="00000000" w:rsidP="00000000" w:rsidRDefault="00000000" w:rsidRPr="00000000" w14:paraId="000001C0">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Decorative, specialized, and large Pots</w:t>
            </w:r>
          </w:p>
          <w:p w:rsidR="00000000" w:rsidDel="00000000" w:rsidP="00000000" w:rsidRDefault="00000000" w:rsidRPr="00000000" w14:paraId="000001C1">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Floral Tubes</w:t>
            </w:r>
          </w:p>
          <w:p w:rsidR="00000000" w:rsidDel="00000000" w:rsidP="00000000" w:rsidRDefault="00000000" w:rsidRPr="00000000" w14:paraId="000001C2">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Fertilizers</w:t>
            </w:r>
          </w:p>
          <w:p w:rsidR="00000000" w:rsidDel="00000000" w:rsidP="00000000" w:rsidRDefault="00000000" w:rsidRPr="00000000" w14:paraId="000001C3">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Live Plants</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Herb Garden Starter Kits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Cambria" w:cs="Cambria" w:eastAsia="Cambria" w:hAnsi="Cambria"/>
              </w:rPr>
            </w:pPr>
            <w:hyperlink r:id="rId53">
              <w:r w:rsidDel="00000000" w:rsidR="00000000" w:rsidRPr="00000000">
                <w:rPr>
                  <w:rFonts w:ascii="Cambria" w:cs="Cambria" w:eastAsia="Cambria" w:hAnsi="Cambria"/>
                  <w:color w:val="1155cc"/>
                  <w:u w:val="single"/>
                  <w:rtl w:val="0"/>
                </w:rPr>
                <w:t xml:space="preserve">Culinary Indoor Herb Garden Starter Kit</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C8">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Hydroponic Growing</w:t>
            </w:r>
          </w:p>
          <w:p w:rsidR="00000000" w:rsidDel="00000000" w:rsidP="00000000" w:rsidRDefault="00000000" w:rsidRPr="00000000" w14:paraId="000001CA">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Systems*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Lesson Plan Notes; reasonable cost per project per student</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CE">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Growing Lamp*</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Lesson Plan Notes; reasonable cost per project per student</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D3">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Basic Pots-Not to exceed 4”</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Cambria" w:cs="Cambria" w:eastAsia="Cambria" w:hAnsi="Cambria"/>
              </w:rPr>
            </w:pPr>
            <w:hyperlink r:id="rId54">
              <w:r w:rsidDel="00000000" w:rsidR="00000000" w:rsidRPr="00000000">
                <w:rPr>
                  <w:rFonts w:ascii="Cambria" w:cs="Cambria" w:eastAsia="Cambria" w:hAnsi="Cambria"/>
                  <w:color w:val="1155cc"/>
                  <w:u w:val="single"/>
                  <w:rtl w:val="0"/>
                </w:rPr>
                <w:t xml:space="preserve">Basic Pot</w:t>
              </w:r>
            </w:hyperlink>
            <w:r w:rsidDel="00000000" w:rsidR="00000000" w:rsidRPr="00000000">
              <w:rPr>
                <w:rFonts w:ascii="Cambria" w:cs="Cambria" w:eastAsia="Cambria" w:hAnsi="Cambria"/>
                <w:rtl w:val="0"/>
              </w:rPr>
              <w:t xml:space="preserve"> </w:t>
            </w: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D8">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Plant Grow Kits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rFonts w:ascii="Cambria" w:cs="Cambria" w:eastAsia="Cambria" w:hAnsi="Cambria"/>
              </w:rPr>
            </w:pPr>
            <w:hyperlink r:id="rId55">
              <w:r w:rsidDel="00000000" w:rsidR="00000000" w:rsidRPr="00000000">
                <w:rPr>
                  <w:rFonts w:ascii="Lora" w:cs="Lora" w:eastAsia="Lora" w:hAnsi="Lora"/>
                  <w:color w:val="1155cc"/>
                  <w:sz w:val="20"/>
                  <w:szCs w:val="20"/>
                  <w:u w:val="single"/>
                  <w:rtl w:val="0"/>
                </w:rPr>
                <w:t xml:space="preserve">Zombie Plant Grow Kit</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DD">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Soil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Lora" w:cs="Lora" w:eastAsia="Lora" w:hAnsi="Lora"/>
                <w:sz w:val="20"/>
                <w:szCs w:val="20"/>
              </w:rPr>
            </w:pPr>
            <w:r w:rsidDel="00000000" w:rsidR="00000000" w:rsidRPr="00000000">
              <w:rPr>
                <w:rFonts w:ascii="Lora" w:cs="Lora" w:eastAsia="Lora" w:hAnsi="Lora"/>
                <w:sz w:val="20"/>
                <w:szCs w:val="20"/>
                <w:rtl w:val="0"/>
              </w:rPr>
              <w:t xml:space="preserve">Small reasonable cost and amount per project per student</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E2">
            <w:pPr>
              <w:widowControl w:val="0"/>
              <w:spacing w:after="0" w:before="0" w:line="240" w:lineRule="auto"/>
              <w:ind w:left="0"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1E3">
      <w:pPr>
        <w:rPr>
          <w:rFonts w:ascii="Cambria" w:cs="Cambria" w:eastAsia="Cambria" w:hAnsi="Cambria"/>
        </w:rPr>
      </w:pPr>
      <w:r w:rsidDel="00000000" w:rsidR="00000000" w:rsidRPr="00000000">
        <w:rPr>
          <w:rtl w:val="0"/>
        </w:rPr>
      </w:r>
    </w:p>
    <w:tbl>
      <w:tblPr>
        <w:tblStyle w:val="Table7"/>
        <w:tblW w:w="144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2880"/>
        <w:gridCol w:w="2880"/>
        <w:gridCol w:w="2880"/>
        <w:gridCol w:w="2880"/>
        <w:tblGridChange w:id="0">
          <w:tblGrid>
            <w:gridCol w:w="2895"/>
            <w:gridCol w:w="2880"/>
            <w:gridCol w:w="2880"/>
            <w:gridCol w:w="2880"/>
            <w:gridCol w:w="2880"/>
          </w:tblGrid>
        </w:tblGridChange>
      </w:tblGrid>
      <w:t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1E4">
            <w:pPr>
              <w:pStyle w:val="Heading1"/>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sz w:val="32"/>
                <w:szCs w:val="32"/>
              </w:rPr>
            </w:pPr>
            <w:bookmarkStart w:colFirst="0" w:colLast="0" w:name="_ijjx37z6v3ch" w:id="6"/>
            <w:bookmarkEnd w:id="6"/>
            <w:r w:rsidDel="00000000" w:rsidR="00000000" w:rsidRPr="00000000">
              <w:rPr>
                <w:rFonts w:ascii="Cambria" w:cs="Cambria" w:eastAsia="Cambria" w:hAnsi="Cambria"/>
                <w:b w:val="1"/>
                <w:sz w:val="32"/>
                <w:szCs w:val="32"/>
                <w:rtl w:val="0"/>
              </w:rPr>
              <w:t xml:space="preserve">LANGUAGE ARTS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Items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Examples/Notes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 Ok</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Lap Desk</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Cambria" w:cs="Cambria" w:eastAsia="Cambria" w:hAnsi="Cambria"/>
                <w:b w:val="1"/>
              </w:rPr>
            </w:pPr>
            <w:hyperlink r:id="rId56">
              <w:r w:rsidDel="00000000" w:rsidR="00000000" w:rsidRPr="00000000">
                <w:rPr>
                  <w:rFonts w:ascii="Cambria" w:cs="Cambria" w:eastAsia="Cambria" w:hAnsi="Cambria"/>
                  <w:b w:val="1"/>
                  <w:color w:val="1155cc"/>
                  <w:u w:val="single"/>
                  <w:rtl w:val="0"/>
                </w:rPr>
                <w:t xml:space="preserve">Original XL Laptop Lap Desk</w:t>
              </w:r>
            </w:hyperlink>
            <w:r w:rsidDel="00000000" w:rsidR="00000000" w:rsidRPr="00000000">
              <w:rPr>
                <w:rtl w:val="0"/>
              </w:rPr>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ind w:left="180" w:firstLine="0"/>
              <w:rPr>
                <w:rFonts w:ascii="Cambria" w:cs="Cambria" w:eastAsia="Cambria" w:hAnsi="Cambria"/>
                <w:b w:val="1"/>
                <w:shd w:fill="auto" w:val="clear"/>
              </w:rPr>
            </w:pPr>
            <w:r w:rsidDel="00000000" w:rsidR="00000000" w:rsidRPr="00000000">
              <w:rPr>
                <w:rtl w:val="0"/>
              </w:rPr>
            </w:r>
          </w:p>
          <w:p w:rsidR="00000000" w:rsidDel="00000000" w:rsidP="00000000" w:rsidRDefault="00000000" w:rsidRPr="00000000" w14:paraId="000001F3">
            <w:pPr>
              <w:widowControl w:val="0"/>
              <w:spacing w:line="240" w:lineRule="auto"/>
              <w:ind w:left="180" w:firstLine="0"/>
              <w:rPr>
                <w:rFonts w:ascii="Cambria" w:cs="Cambria" w:eastAsia="Cambria" w:hAnsi="Cambria"/>
                <w:b w:val="1"/>
                <w:shd w:fill="auto" w:val="clear"/>
              </w:rPr>
            </w:pPr>
            <w:hyperlink r:id="rId57">
              <w:r w:rsidDel="00000000" w:rsidR="00000000" w:rsidRPr="00000000">
                <w:rPr>
                  <w:rFonts w:ascii="Cambria" w:cs="Cambria" w:eastAsia="Cambria" w:hAnsi="Cambria"/>
                  <w:b w:val="1"/>
                  <w:color w:val="1155cc"/>
                  <w:u w:val="single"/>
                  <w:shd w:fill="auto" w:val="clear"/>
                  <w:rtl w:val="0"/>
                </w:rPr>
                <w:t xml:space="preserve">Book Light</w:t>
              </w:r>
            </w:hyperlink>
            <w:r w:rsidDel="00000000" w:rsidR="00000000" w:rsidRPr="00000000">
              <w:rPr>
                <w:rtl w:val="0"/>
              </w:rPr>
            </w:r>
          </w:p>
          <w:p w:rsidR="00000000" w:rsidDel="00000000" w:rsidP="00000000" w:rsidRDefault="00000000" w:rsidRPr="00000000" w14:paraId="000001F4">
            <w:pPr>
              <w:widowControl w:val="0"/>
              <w:spacing w:line="240" w:lineRule="auto"/>
              <w:ind w:left="180" w:firstLine="0"/>
              <w:rPr>
                <w:rFonts w:ascii="Cambria" w:cs="Cambria" w:eastAsia="Cambria" w:hAnsi="Cambria"/>
                <w:b w:val="1"/>
                <w:shd w:fill="auto" w:val="clear"/>
              </w:rPr>
            </w:pPr>
            <w:hyperlink r:id="rId58">
              <w:r w:rsidDel="00000000" w:rsidR="00000000" w:rsidRPr="00000000">
                <w:rPr>
                  <w:rFonts w:ascii="Cambria" w:cs="Cambria" w:eastAsia="Cambria" w:hAnsi="Cambria"/>
                  <w:b w:val="1"/>
                  <w:color w:val="1155cc"/>
                  <w:u w:val="single"/>
                  <w:shd w:fill="auto" w:val="clear"/>
                  <w:rtl w:val="0"/>
                </w:rPr>
                <w:t xml:space="preserve">Portfolio Case</w:t>
              </w:r>
            </w:hyperlink>
            <w:r w:rsidDel="00000000" w:rsidR="00000000" w:rsidRPr="00000000">
              <w:rPr>
                <w:rtl w:val="0"/>
              </w:rPr>
            </w:r>
          </w:p>
          <w:p w:rsidR="00000000" w:rsidDel="00000000" w:rsidP="00000000" w:rsidRDefault="00000000" w:rsidRPr="00000000" w14:paraId="000001F5">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 monthly billed subscriptions</w:t>
            </w:r>
          </w:p>
          <w:p w:rsidR="00000000" w:rsidDel="00000000" w:rsidP="00000000" w:rsidRDefault="00000000" w:rsidRPr="00000000" w14:paraId="000001F6">
            <w:pPr>
              <w:widowControl w:val="0"/>
              <w:spacing w:line="240" w:lineRule="auto"/>
              <w:rPr>
                <w:rFonts w:ascii="Cambria" w:cs="Cambria" w:eastAsia="Cambria" w:hAnsi="Cambria"/>
                <w:b w:val="1"/>
                <w:shd w:fill="auto" w:val="clear"/>
              </w:rPr>
            </w:pPr>
            <w:r w:rsidDel="00000000" w:rsidR="00000000" w:rsidRPr="00000000">
              <w:rPr>
                <w:rtl w:val="0"/>
              </w:rPr>
            </w:r>
          </w:p>
          <w:p w:rsidR="00000000" w:rsidDel="00000000" w:rsidP="00000000" w:rsidRDefault="00000000" w:rsidRPr="00000000" w14:paraId="000001F7">
            <w:pPr>
              <w:widowControl w:val="0"/>
              <w:spacing w:line="240" w:lineRule="auto"/>
              <w:rPr>
                <w:rFonts w:ascii="Cambria" w:cs="Cambria" w:eastAsia="Cambria" w:hAnsi="Cambria"/>
                <w:b w:val="1"/>
                <w:shd w:fill="auto" w:val="clear"/>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Stationary</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Cambria" w:cs="Cambria" w:eastAsia="Cambria" w:hAnsi="Cambria"/>
              </w:rPr>
            </w:pPr>
            <w:hyperlink r:id="rId59">
              <w:r w:rsidDel="00000000" w:rsidR="00000000" w:rsidRPr="00000000">
                <w:rPr>
                  <w:rFonts w:ascii="Cambria" w:cs="Cambria" w:eastAsia="Cambria" w:hAnsi="Cambria"/>
                  <w:color w:val="1155cc"/>
                  <w:u w:val="single"/>
                  <w:rtl w:val="0"/>
                </w:rPr>
                <w:t xml:space="preserve">PAINTED FLORALS I NOTEPAD</w:t>
              </w:r>
            </w:hyperlink>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POSTAGE STAMPS- ok with lesson plan</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Book Stand</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rFonts w:ascii="Cambria" w:cs="Cambria" w:eastAsia="Cambria" w:hAnsi="Cambria"/>
              </w:rPr>
            </w:pPr>
            <w:hyperlink r:id="rId60">
              <w:r w:rsidDel="00000000" w:rsidR="00000000" w:rsidRPr="00000000">
                <w:rPr>
                  <w:rFonts w:ascii="Cambria" w:cs="Cambria" w:eastAsia="Cambria" w:hAnsi="Cambria"/>
                  <w:color w:val="1155cc"/>
                  <w:u w:val="single"/>
                  <w:rtl w:val="0"/>
                </w:rPr>
                <w:t xml:space="preserve">Adjustable Document stand Holder</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Textbook Rentals*</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College textbooks only</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rFonts w:ascii="Cambria" w:cs="Cambria" w:eastAsia="Cambria" w:hAnsi="Cambria"/>
              </w:rPr>
            </w:pPr>
            <w:r w:rsidDel="00000000" w:rsidR="00000000" w:rsidRPr="00000000">
              <w:rPr>
                <w:rtl w:val="0"/>
              </w:rPr>
            </w:r>
          </w:p>
        </w:tc>
      </w:tr>
      <w:tr>
        <w:trPr>
          <w:trHeight w:val="4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Puppets</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Primary grades; consistent with personalized learning plan, course of study or project</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Literary/Magazine subscriptions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Purchased with gift subscriptions</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Writing Surfaces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rFonts w:ascii="Cambria" w:cs="Cambria" w:eastAsia="Cambria" w:hAnsi="Cambria"/>
              </w:rPr>
            </w:pPr>
            <w:hyperlink r:id="rId61">
              <w:r w:rsidDel="00000000" w:rsidR="00000000" w:rsidRPr="00000000">
                <w:rPr>
                  <w:rFonts w:ascii="Cambria" w:cs="Cambria" w:eastAsia="Cambria" w:hAnsi="Cambria"/>
                  <w:color w:val="1155cc"/>
                  <w:u w:val="single"/>
                  <w:rtl w:val="0"/>
                </w:rPr>
                <w:t xml:space="preserve">Boogie Boards</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Printing Services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Through Office Depot Punchout only</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21B">
      <w:pPr>
        <w:rPr>
          <w:rFonts w:ascii="Cambria" w:cs="Cambria" w:eastAsia="Cambria" w:hAnsi="Cambria"/>
        </w:rPr>
      </w:pPr>
      <w:r w:rsidDel="00000000" w:rsidR="00000000" w:rsidRPr="00000000">
        <w:rPr>
          <w:rtl w:val="0"/>
        </w:rPr>
      </w:r>
    </w:p>
    <w:p w:rsidR="00000000" w:rsidDel="00000000" w:rsidP="00000000" w:rsidRDefault="00000000" w:rsidRPr="00000000" w14:paraId="0000021C">
      <w:pPr>
        <w:rPr>
          <w:rFonts w:ascii="Cambria" w:cs="Cambria" w:eastAsia="Cambria" w:hAnsi="Cambria"/>
        </w:rPr>
      </w:pPr>
      <w:r w:rsidDel="00000000" w:rsidR="00000000" w:rsidRPr="00000000">
        <w:rPr>
          <w:rtl w:val="0"/>
        </w:rPr>
      </w:r>
    </w:p>
    <w:p w:rsidR="00000000" w:rsidDel="00000000" w:rsidP="00000000" w:rsidRDefault="00000000" w:rsidRPr="00000000" w14:paraId="0000021D">
      <w:pPr>
        <w:rPr>
          <w:rFonts w:ascii="Cambria" w:cs="Cambria" w:eastAsia="Cambria" w:hAnsi="Cambria"/>
        </w:rPr>
      </w:pPr>
      <w:r w:rsidDel="00000000" w:rsidR="00000000" w:rsidRPr="00000000">
        <w:rPr>
          <w:rtl w:val="0"/>
        </w:rPr>
      </w:r>
    </w:p>
    <w:tbl>
      <w:tblPr>
        <w:tblStyle w:val="Table8"/>
        <w:tblW w:w="144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2880"/>
        <w:gridCol w:w="2880"/>
        <w:gridCol w:w="2880"/>
        <w:gridCol w:w="2880"/>
        <w:tblGridChange w:id="0">
          <w:tblGrid>
            <w:gridCol w:w="2895"/>
            <w:gridCol w:w="2880"/>
            <w:gridCol w:w="2880"/>
            <w:gridCol w:w="2880"/>
            <w:gridCol w:w="2880"/>
          </w:tblGrid>
        </w:tblGridChange>
      </w:tblGrid>
      <w:t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21E">
            <w:pPr>
              <w:pStyle w:val="Heading1"/>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sz w:val="32"/>
                <w:szCs w:val="32"/>
              </w:rPr>
            </w:pPr>
            <w:bookmarkStart w:colFirst="0" w:colLast="0" w:name="_wywkjy5xjbwk" w:id="7"/>
            <w:bookmarkEnd w:id="7"/>
            <w:r w:rsidDel="00000000" w:rsidR="00000000" w:rsidRPr="00000000">
              <w:rPr>
                <w:rFonts w:ascii="Cambria" w:cs="Cambria" w:eastAsia="Cambria" w:hAnsi="Cambria"/>
                <w:b w:val="1"/>
                <w:sz w:val="32"/>
                <w:szCs w:val="32"/>
                <w:rtl w:val="0"/>
              </w:rPr>
              <w:t xml:space="preserve">MATH</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Items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Examples/Notes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 Ok</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Scientific Calculators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rFonts w:ascii="Cambria" w:cs="Cambria" w:eastAsia="Cambria" w:hAnsi="Cambria"/>
                <w:b w:val="1"/>
              </w:rPr>
            </w:pPr>
            <w:r w:rsidDel="00000000" w:rsidR="00000000" w:rsidRPr="00000000">
              <w:rPr>
                <w:rtl w:val="0"/>
              </w:rPr>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ind w:left="180" w:firstLine="0"/>
              <w:rPr>
                <w:rFonts w:ascii="Cambria" w:cs="Cambria" w:eastAsia="Cambria" w:hAnsi="Cambria"/>
                <w:b w:val="1"/>
                <w:shd w:fill="auto" w:val="clear"/>
              </w:rPr>
            </w:pPr>
            <w:hyperlink r:id="rId62">
              <w:r w:rsidDel="00000000" w:rsidR="00000000" w:rsidRPr="00000000">
                <w:rPr>
                  <w:rFonts w:ascii="Cambria" w:cs="Cambria" w:eastAsia="Cambria" w:hAnsi="Cambria"/>
                  <w:b w:val="1"/>
                  <w:color w:val="1155cc"/>
                  <w:u w:val="single"/>
                  <w:shd w:fill="auto" w:val="clear"/>
                  <w:rtl w:val="0"/>
                </w:rPr>
                <w:t xml:space="preserve">Squishy Toys for Sorting &amp; Counting</w:t>
              </w:r>
            </w:hyperlink>
            <w:r w:rsidDel="00000000" w:rsidR="00000000" w:rsidRPr="00000000">
              <w:rPr>
                <w:rtl w:val="0"/>
              </w:rPr>
            </w:r>
          </w:p>
          <w:p w:rsidR="00000000" w:rsidDel="00000000" w:rsidP="00000000" w:rsidRDefault="00000000" w:rsidRPr="00000000" w14:paraId="0000022D">
            <w:pPr>
              <w:widowControl w:val="0"/>
              <w:spacing w:line="240" w:lineRule="auto"/>
              <w:ind w:left="180" w:firstLine="0"/>
              <w:rPr>
                <w:rFonts w:ascii="Cambria" w:cs="Cambria" w:eastAsia="Cambria" w:hAnsi="Cambria"/>
                <w:b w:val="1"/>
                <w:shd w:fill="auto" w:val="clear"/>
              </w:rPr>
            </w:pPr>
            <w:hyperlink r:id="rId63">
              <w:r w:rsidDel="00000000" w:rsidR="00000000" w:rsidRPr="00000000">
                <w:rPr>
                  <w:rFonts w:ascii="Cambria" w:cs="Cambria" w:eastAsia="Cambria" w:hAnsi="Cambria"/>
                  <w:b w:val="1"/>
                  <w:color w:val="1155cc"/>
                  <w:u w:val="single"/>
                  <w:shd w:fill="auto" w:val="clear"/>
                  <w:rtl w:val="0"/>
                </w:rPr>
                <w:t xml:space="preserve">Banks</w:t>
              </w:r>
            </w:hyperlink>
            <w:r w:rsidDel="00000000" w:rsidR="00000000" w:rsidRPr="00000000">
              <w:rPr>
                <w:rtl w:val="0"/>
              </w:rPr>
            </w:r>
          </w:p>
          <w:p w:rsidR="00000000" w:rsidDel="00000000" w:rsidP="00000000" w:rsidRDefault="00000000" w:rsidRPr="00000000" w14:paraId="0000022E">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Horizons Math Gr. 4+</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Tutors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ind w:left="180" w:firstLine="0"/>
              <w:rPr>
                <w:rFonts w:ascii="Cambria" w:cs="Cambria" w:eastAsia="Cambria" w:hAnsi="Cambria"/>
              </w:rPr>
            </w:pPr>
            <w:hyperlink r:id="rId64">
              <w:r w:rsidDel="00000000" w:rsidR="00000000" w:rsidRPr="00000000">
                <w:rPr>
                  <w:rFonts w:ascii="Lora" w:cs="Lora" w:eastAsia="Lora" w:hAnsi="Lora"/>
                  <w:color w:val="1155cc"/>
                  <w:sz w:val="20"/>
                  <w:szCs w:val="20"/>
                  <w:u w:val="single"/>
                  <w:rtl w:val="0"/>
                </w:rPr>
                <w:t xml:space="preserve">Math Refresher for Adults</w:t>
              </w:r>
            </w:hyperlink>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Parent Education</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Timers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rFonts w:ascii="Cambria" w:cs="Cambria" w:eastAsia="Cambria" w:hAnsi="Cambria"/>
              </w:rPr>
            </w:pPr>
            <w:hyperlink r:id="rId65">
              <w:r w:rsidDel="00000000" w:rsidR="00000000" w:rsidRPr="00000000">
                <w:rPr>
                  <w:rFonts w:ascii="Cambria" w:cs="Cambria" w:eastAsia="Cambria" w:hAnsi="Cambria"/>
                  <w:color w:val="1155cc"/>
                  <w:u w:val="single"/>
                  <w:rtl w:val="0"/>
                </w:rPr>
                <w:t xml:space="preserve">Mini Time Timer</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Wood Manipulatives </w:t>
            </w:r>
          </w:p>
          <w:p w:rsidR="00000000" w:rsidDel="00000000" w:rsidP="00000000" w:rsidRDefault="00000000" w:rsidRPr="00000000" w14:paraId="0000023F">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Consistent with Montesorri or Waldorf philosophy</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244">
      <w:pPr>
        <w:rPr>
          <w:rFonts w:ascii="Cambria" w:cs="Cambria" w:eastAsia="Cambria" w:hAnsi="Cambria"/>
        </w:rPr>
      </w:pPr>
      <w:r w:rsidDel="00000000" w:rsidR="00000000" w:rsidRPr="00000000">
        <w:rPr>
          <w:rtl w:val="0"/>
        </w:rPr>
      </w:r>
    </w:p>
    <w:tbl>
      <w:tblPr>
        <w:tblStyle w:val="Table9"/>
        <w:tblW w:w="144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2880"/>
        <w:gridCol w:w="2880"/>
        <w:gridCol w:w="2880"/>
        <w:gridCol w:w="2880"/>
        <w:tblGridChange w:id="0">
          <w:tblGrid>
            <w:gridCol w:w="2895"/>
            <w:gridCol w:w="2880"/>
            <w:gridCol w:w="2880"/>
            <w:gridCol w:w="2880"/>
            <w:gridCol w:w="2880"/>
          </w:tblGrid>
        </w:tblGridChange>
      </w:tblGrid>
      <w:t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245">
            <w:pPr>
              <w:pStyle w:val="Heading1"/>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sz w:val="32"/>
                <w:szCs w:val="32"/>
              </w:rPr>
            </w:pPr>
            <w:bookmarkStart w:colFirst="0" w:colLast="0" w:name="_o7igvmhvkz8d" w:id="8"/>
            <w:bookmarkEnd w:id="8"/>
            <w:r w:rsidDel="00000000" w:rsidR="00000000" w:rsidRPr="00000000">
              <w:rPr>
                <w:rFonts w:ascii="Cambria" w:cs="Cambria" w:eastAsia="Cambria" w:hAnsi="Cambria"/>
                <w:b w:val="1"/>
                <w:sz w:val="32"/>
                <w:szCs w:val="32"/>
                <w:rtl w:val="0"/>
              </w:rPr>
              <w:t xml:space="preserve">MUSICAL INSTRUMENTS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Items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Examples/Notes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 OK</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ind w:left="180" w:firstLine="0"/>
              <w:rPr>
                <w:rFonts w:ascii="Cambria" w:cs="Cambria" w:eastAsia="Cambria" w:hAnsi="Cambria"/>
                <w:b w:val="1"/>
              </w:rPr>
            </w:pPr>
            <w:r w:rsidDel="00000000" w:rsidR="00000000" w:rsidRPr="00000000">
              <w:rPr>
                <w:rFonts w:ascii="Cambria" w:cs="Cambria" w:eastAsia="Cambria" w:hAnsi="Cambria"/>
                <w:rtl w:val="0"/>
              </w:rPr>
              <w:t xml:space="preserve">Portable Drum Pad</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Electronic Drum Sets</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ind w:left="180" w:firstLine="0"/>
              <w:rPr>
                <w:rFonts w:ascii="Cambria" w:cs="Cambria" w:eastAsia="Cambria" w:hAnsi="Cambria"/>
              </w:rPr>
            </w:pPr>
            <w:hyperlink r:id="rId66">
              <w:r w:rsidDel="00000000" w:rsidR="00000000" w:rsidRPr="00000000">
                <w:rPr>
                  <w:rFonts w:ascii="Cambria" w:cs="Cambria" w:eastAsia="Cambria" w:hAnsi="Cambria"/>
                  <w:color w:val="1155cc"/>
                  <w:u w:val="single"/>
                  <w:rtl w:val="0"/>
                </w:rPr>
                <w:t xml:space="preserve">Ivation Portable Electronic Drum Pad</w:t>
              </w:r>
            </w:hyperlink>
            <w:r w:rsidDel="00000000" w:rsidR="00000000" w:rsidRPr="00000000">
              <w:rPr>
                <w:rtl w:val="0"/>
              </w:rPr>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Any instrument that cannot be reasonably transported and stored</w:t>
            </w:r>
          </w:p>
          <w:p w:rsidR="00000000" w:rsidDel="00000000" w:rsidP="00000000" w:rsidRDefault="00000000" w:rsidRPr="00000000" w14:paraId="00000254">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Drum Sets (traditional full size)</w:t>
            </w:r>
          </w:p>
          <w:p w:rsidR="00000000" w:rsidDel="00000000" w:rsidP="00000000" w:rsidRDefault="00000000" w:rsidRPr="00000000" w14:paraId="00000255">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Music Stand Lights</w:t>
            </w:r>
            <w:r w:rsidDel="00000000" w:rsidR="00000000" w:rsidRPr="00000000">
              <w:rPr>
                <w:rtl w:val="0"/>
              </w:rPr>
            </w:r>
          </w:p>
        </w:tc>
      </w:tr>
      <w:tr>
        <w:trPr>
          <w:trHeight w:val="46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Misc. Music Equipment*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ind w:left="180" w:firstLine="0"/>
              <w:rPr>
                <w:rFonts w:ascii="Cambria" w:cs="Cambria" w:eastAsia="Cambria" w:hAnsi="Cambria"/>
              </w:rPr>
            </w:pPr>
            <w:hyperlink r:id="rId67">
              <w:r w:rsidDel="00000000" w:rsidR="00000000" w:rsidRPr="00000000">
                <w:rPr>
                  <w:rFonts w:ascii="Cambria" w:cs="Cambria" w:eastAsia="Cambria" w:hAnsi="Cambria"/>
                  <w:color w:val="1155cc"/>
                  <w:u w:val="single"/>
                  <w:rtl w:val="0"/>
                </w:rPr>
                <w:t xml:space="preserve">Beginner DJ Controller</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5A">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Piano Keyboard</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ind w:left="180" w:firstLine="0"/>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5F">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Ukulele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ind w:left="180" w:firstLine="0"/>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64">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Recorder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ind w:left="180" w:firstLine="0"/>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69">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Misc. Instrument  items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Guitar picks, strings, reeds, etc… Student need not be using school funding for lessons ,but HST must confirm lesson enrollment</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6E">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Music Stands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Ok, up to $30</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73">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Instrument Rentals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ind w:left="180" w:firstLine="0"/>
              <w:rPr>
                <w:rFonts w:ascii="Cambria" w:cs="Cambria" w:eastAsia="Cambria" w:hAnsi="Cambria"/>
              </w:rPr>
            </w:pPr>
            <w:hyperlink r:id="rId68">
              <w:r w:rsidDel="00000000" w:rsidR="00000000" w:rsidRPr="00000000">
                <w:rPr>
                  <w:rFonts w:ascii="Cambria" w:cs="Cambria" w:eastAsia="Cambria" w:hAnsi="Cambria"/>
                  <w:color w:val="1155cc"/>
                  <w:u w:val="single"/>
                  <w:rtl w:val="0"/>
                </w:rPr>
                <w:t xml:space="preserve">Kline Music</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78">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Music Related Software*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ind w:left="180" w:firstLine="0"/>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7D">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Microphones &amp; Microphone Equipment *</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ind w:left="180" w:firstLine="0"/>
              <w:rPr>
                <w:rFonts w:ascii="Cambria" w:cs="Cambria" w:eastAsia="Cambria" w:hAnsi="Cambria"/>
              </w:rPr>
            </w:pPr>
            <w:hyperlink r:id="rId69">
              <w:r w:rsidDel="00000000" w:rsidR="00000000" w:rsidRPr="00000000">
                <w:rPr>
                  <w:rFonts w:ascii="Lora" w:cs="Lora" w:eastAsia="Lora" w:hAnsi="Lora"/>
                  <w:color w:val="1155cc"/>
                  <w:sz w:val="20"/>
                  <w:szCs w:val="20"/>
                  <w:u w:val="single"/>
                  <w:rtl w:val="0"/>
                </w:rPr>
                <w:t xml:space="preserve">Microphone Package</w:t>
              </w:r>
            </w:hyperlink>
            <w:r w:rsidDel="00000000" w:rsidR="00000000" w:rsidRPr="00000000">
              <w:rPr>
                <w:rFonts w:ascii="Cambria" w:cs="Cambria" w:eastAsia="Cambria" w:hAnsi="Cambria"/>
                <w:rtl w:val="0"/>
              </w:rPr>
              <w:t xml:space="preserve">; </w:t>
            </w:r>
            <w:hyperlink r:id="rId70">
              <w:r w:rsidDel="00000000" w:rsidR="00000000" w:rsidRPr="00000000">
                <w:rPr>
                  <w:rFonts w:ascii="Lora" w:cs="Lora" w:eastAsia="Lora" w:hAnsi="Lora"/>
                  <w:color w:val="1155cc"/>
                  <w:sz w:val="20"/>
                  <w:szCs w:val="20"/>
                  <w:u w:val="single"/>
                  <w:rtl w:val="0"/>
                </w:rPr>
                <w:t xml:space="preserve">Microphone Stand</w:t>
              </w:r>
            </w:hyperlink>
            <w:r w:rsidDel="00000000" w:rsidR="00000000" w:rsidRPr="00000000">
              <w:rPr>
                <w:rFonts w:ascii="Cambria" w:cs="Cambria" w:eastAsia="Cambria" w:hAnsi="Cambria"/>
                <w:rtl w:val="0"/>
              </w:rPr>
              <w:t xml:space="preserve">; </w:t>
            </w:r>
            <w:hyperlink r:id="rId71">
              <w:r w:rsidDel="00000000" w:rsidR="00000000" w:rsidRPr="00000000">
                <w:rPr>
                  <w:rFonts w:ascii="Lora" w:cs="Lora" w:eastAsia="Lora" w:hAnsi="Lora"/>
                  <w:color w:val="1155cc"/>
                  <w:sz w:val="20"/>
                  <w:szCs w:val="20"/>
                  <w:u w:val="single"/>
                  <w:rtl w:val="0"/>
                </w:rPr>
                <w:t xml:space="preserve">Studio Speakers for Recording Music</w:t>
              </w:r>
            </w:hyperlink>
            <w:r w:rsidDel="00000000" w:rsidR="00000000" w:rsidRPr="00000000">
              <w:rPr>
                <w:rFonts w:ascii="Cambria" w:cs="Cambria" w:eastAsia="Cambria" w:hAnsi="Cambria"/>
                <w:rtl w:val="0"/>
              </w:rPr>
              <w:t xml:space="preserve"> </w:t>
            </w:r>
            <w:hyperlink r:id="rId72">
              <w:r w:rsidDel="00000000" w:rsidR="00000000" w:rsidRPr="00000000">
                <w:rPr>
                  <w:rFonts w:ascii="Lora" w:cs="Lora" w:eastAsia="Lora" w:hAnsi="Lora"/>
                  <w:color w:val="1155cc"/>
                  <w:sz w:val="20"/>
                  <w:szCs w:val="20"/>
                  <w:u w:val="single"/>
                  <w:rtl w:val="0"/>
                </w:rPr>
                <w:t xml:space="preserve">Beginner DJ Controller</w:t>
              </w:r>
            </w:hyperlink>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Lesson Plan Notes; reasonable cost per project per student</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82">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Metronomes</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ind w:left="180" w:firstLine="0"/>
              <w:rPr>
                <w:rFonts w:ascii="Cambria" w:cs="Cambria" w:eastAsia="Cambria" w:hAnsi="Cambria"/>
              </w:rPr>
            </w:pPr>
            <w:hyperlink r:id="rId73">
              <w:r w:rsidDel="00000000" w:rsidR="00000000" w:rsidRPr="00000000">
                <w:rPr>
                  <w:rFonts w:ascii="Cambria" w:cs="Cambria" w:eastAsia="Cambria" w:hAnsi="Cambria"/>
                  <w:color w:val="1155cc"/>
                  <w:u w:val="single"/>
                  <w:rtl w:val="0"/>
                </w:rPr>
                <w:t xml:space="preserve">Mechanical Metronome Black/Loud Sound </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87">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rFonts w:ascii="Cambria" w:cs="Cambria" w:eastAsia="Cambria" w:hAnsi="Cambria"/>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8C">
            <w:pPr>
              <w:widowControl w:val="0"/>
              <w:spacing w:after="0" w:before="0" w:line="240" w:lineRule="auto"/>
              <w:ind w:left="0"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28D">
      <w:pPr>
        <w:rPr>
          <w:rFonts w:ascii="Cambria" w:cs="Cambria" w:eastAsia="Cambria" w:hAnsi="Cambria"/>
        </w:rPr>
      </w:pPr>
      <w:r w:rsidDel="00000000" w:rsidR="00000000" w:rsidRPr="00000000">
        <w:rPr>
          <w:rtl w:val="0"/>
        </w:rPr>
      </w:r>
    </w:p>
    <w:tbl>
      <w:tblPr>
        <w:tblStyle w:val="Table10"/>
        <w:tblW w:w="144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2880"/>
        <w:gridCol w:w="2880"/>
        <w:gridCol w:w="2880"/>
        <w:gridCol w:w="2880"/>
        <w:tblGridChange w:id="0">
          <w:tblGrid>
            <w:gridCol w:w="2895"/>
            <w:gridCol w:w="2880"/>
            <w:gridCol w:w="2880"/>
            <w:gridCol w:w="2880"/>
            <w:gridCol w:w="2880"/>
          </w:tblGrid>
        </w:tblGridChange>
      </w:tblGrid>
      <w:tr>
        <w:trPr>
          <w:trHeight w:val="705" w:hRule="atLeast"/>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28E">
            <w:pPr>
              <w:pStyle w:val="Heading1"/>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sz w:val="32"/>
                <w:szCs w:val="32"/>
              </w:rPr>
            </w:pPr>
            <w:bookmarkStart w:colFirst="0" w:colLast="0" w:name="_i4c46vkdo8wv" w:id="9"/>
            <w:bookmarkEnd w:id="9"/>
            <w:r w:rsidDel="00000000" w:rsidR="00000000" w:rsidRPr="00000000">
              <w:rPr>
                <w:rFonts w:ascii="Cambria" w:cs="Cambria" w:eastAsia="Cambria" w:hAnsi="Cambria"/>
                <w:b w:val="1"/>
                <w:sz w:val="32"/>
                <w:szCs w:val="32"/>
                <w:rtl w:val="0"/>
              </w:rPr>
              <w:t xml:space="preserve">PE EQUIPMENT AND MATERIALS</w:t>
            </w:r>
          </w:p>
        </w:tc>
      </w:tr>
      <w:tr>
        <w:trPr>
          <w:trHeight w:val="7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Items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Examples/Notes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 OK</w:t>
            </w:r>
          </w:p>
        </w:tc>
      </w:tr>
      <w:tr>
        <w:trPr>
          <w:trHeight w:val="26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PE Equipment</w:t>
            </w:r>
          </w:p>
          <w:p w:rsidR="00000000" w:rsidDel="00000000" w:rsidP="00000000" w:rsidRDefault="00000000" w:rsidRPr="00000000" w14:paraId="00000299">
            <w:pPr>
              <w:widowControl w:val="0"/>
              <w:spacing w:line="240" w:lineRule="auto"/>
              <w:ind w:left="180" w:firstLine="0"/>
              <w:rPr>
                <w:rFonts w:ascii="Cambria" w:cs="Cambria" w:eastAsia="Cambria" w:hAnsi="Cambria"/>
              </w:rPr>
            </w:pPr>
            <w:r w:rsidDel="00000000" w:rsidR="00000000" w:rsidRPr="00000000">
              <w:rPr>
                <w:rtl w:val="0"/>
              </w:rPr>
            </w:r>
          </w:p>
          <w:p w:rsidR="00000000" w:rsidDel="00000000" w:rsidP="00000000" w:rsidRDefault="00000000" w:rsidRPr="00000000" w14:paraId="0000029A">
            <w:pPr>
              <w:widowControl w:val="0"/>
              <w:spacing w:line="240" w:lineRule="auto"/>
              <w:ind w:left="180" w:firstLine="0"/>
              <w:rPr>
                <w:rFonts w:ascii="Cambria" w:cs="Cambria" w:eastAsia="Cambria" w:hAnsi="Cambria"/>
                <w:b w:val="1"/>
              </w:rPr>
            </w:pPr>
            <w:r w:rsidDel="00000000" w:rsidR="00000000" w:rsidRPr="00000000">
              <w:rPr>
                <w:rFonts w:ascii="Cambria" w:cs="Cambria" w:eastAsia="Cambria" w:hAnsi="Cambria"/>
                <w:rtl w:val="0"/>
              </w:rPr>
              <w:t xml:space="preserve">Keep in mind </w:t>
            </w:r>
            <w:r w:rsidDel="00000000" w:rsidR="00000000" w:rsidRPr="00000000">
              <w:rPr>
                <w:rFonts w:ascii="Cambria" w:cs="Cambria" w:eastAsia="Cambria" w:hAnsi="Cambria"/>
                <w:b w:val="1"/>
                <w:rtl w:val="0"/>
              </w:rPr>
              <w:t xml:space="preserve">cost</w:t>
            </w:r>
            <w:r w:rsidDel="00000000" w:rsidR="00000000" w:rsidRPr="00000000">
              <w:rPr>
                <w:rFonts w:ascii="Cambria" w:cs="Cambria" w:eastAsia="Cambria" w:hAnsi="Cambria"/>
                <w:rtl w:val="0"/>
              </w:rPr>
              <w:t xml:space="preserve"> and </w:t>
            </w:r>
            <w:r w:rsidDel="00000000" w:rsidR="00000000" w:rsidRPr="00000000">
              <w:rPr>
                <w:rFonts w:ascii="Cambria" w:cs="Cambria" w:eastAsia="Cambria" w:hAnsi="Cambria"/>
                <w:b w:val="1"/>
                <w:rtl w:val="0"/>
              </w:rPr>
              <w:t xml:space="preserve">size </w:t>
            </w:r>
            <w:r w:rsidDel="00000000" w:rsidR="00000000" w:rsidRPr="00000000">
              <w:rPr>
                <w:rFonts w:ascii="Cambria" w:cs="Cambria" w:eastAsia="Cambria" w:hAnsi="Cambria"/>
                <w:rtl w:val="0"/>
              </w:rPr>
              <w:t xml:space="preserve">of items.</w:t>
            </w:r>
            <w:r w:rsidDel="00000000" w:rsidR="00000000" w:rsidRPr="00000000">
              <w:rPr>
                <w:rFonts w:ascii="Cambria" w:cs="Cambria" w:eastAsia="Cambria" w:hAnsi="Cambria"/>
                <w:b w:val="1"/>
                <w:rtl w:val="0"/>
              </w:rPr>
              <w:t xml:space="preserve"> Large items that </w:t>
            </w:r>
            <w:r w:rsidDel="00000000" w:rsidR="00000000" w:rsidRPr="00000000">
              <w:rPr>
                <w:rFonts w:ascii="Cambria" w:cs="Cambria" w:eastAsia="Cambria" w:hAnsi="Cambria"/>
                <w:rtl w:val="0"/>
              </w:rPr>
              <w:t xml:space="preserve">can</w:t>
            </w:r>
            <w:r w:rsidDel="00000000" w:rsidR="00000000" w:rsidRPr="00000000">
              <w:rPr>
                <w:rFonts w:ascii="Cambria" w:cs="Cambria" w:eastAsia="Cambria" w:hAnsi="Cambria"/>
                <w:b w:val="1"/>
                <w:rtl w:val="0"/>
              </w:rPr>
              <w:t xml:space="preserve"> not be easily transported and stored cannot be purchased. </w:t>
            </w:r>
          </w:p>
          <w:p w:rsidR="00000000" w:rsidDel="00000000" w:rsidP="00000000" w:rsidRDefault="00000000" w:rsidRPr="00000000" w14:paraId="0000029B">
            <w:pPr>
              <w:widowControl w:val="0"/>
              <w:spacing w:line="240" w:lineRule="auto"/>
              <w:ind w:left="180" w:firstLine="0"/>
              <w:rPr>
                <w:rFonts w:ascii="Cambria" w:cs="Cambria" w:eastAsia="Cambria" w:hAnsi="Cambria"/>
              </w:rPr>
            </w:pPr>
            <w:r w:rsidDel="00000000" w:rsidR="00000000" w:rsidRPr="00000000">
              <w:rPr>
                <w:rtl w:val="0"/>
              </w:rPr>
            </w:r>
          </w:p>
          <w:p w:rsidR="00000000" w:rsidDel="00000000" w:rsidP="00000000" w:rsidRDefault="00000000" w:rsidRPr="00000000" w14:paraId="0000029C">
            <w:pPr>
              <w:widowControl w:val="0"/>
              <w:spacing w:line="240" w:lineRule="auto"/>
              <w:ind w:left="180" w:firstLine="0"/>
              <w:rPr>
                <w:rFonts w:ascii="Cambria" w:cs="Cambria" w:eastAsia="Cambria" w:hAnsi="Cambria"/>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Low profile balance beam (portable, collapsable) up to $150</w:t>
            </w:r>
          </w:p>
          <w:p w:rsidR="00000000" w:rsidDel="00000000" w:rsidP="00000000" w:rsidRDefault="00000000" w:rsidRPr="00000000" w14:paraId="0000029E">
            <w:pPr>
              <w:widowControl w:val="0"/>
              <w:spacing w:line="240" w:lineRule="auto"/>
              <w:rPr>
                <w:rFonts w:ascii="Cambria" w:cs="Cambria" w:eastAsia="Cambria" w:hAnsi="Cambria"/>
              </w:rPr>
            </w:pPr>
            <w:hyperlink r:id="rId74">
              <w:r w:rsidDel="00000000" w:rsidR="00000000" w:rsidRPr="00000000">
                <w:rPr>
                  <w:rFonts w:ascii="Cambria" w:cs="Cambria" w:eastAsia="Cambria" w:hAnsi="Cambria"/>
                  <w:color w:val="1155cc"/>
                  <w:u w:val="single"/>
                  <w:rtl w:val="0"/>
                </w:rPr>
                <w:t xml:space="preserve">Educational Quality Tumbling Mats</w:t>
              </w:r>
            </w:hyperlink>
            <w:r w:rsidDel="00000000" w:rsidR="00000000" w:rsidRPr="00000000">
              <w:rPr>
                <w:rFonts w:ascii="Cambria" w:cs="Cambria" w:eastAsia="Cambria" w:hAnsi="Cambria"/>
                <w:rtl w:val="0"/>
              </w:rPr>
              <w:t xml:space="preserve"> Up to $50</w:t>
            </w:r>
            <w:r w:rsidDel="00000000" w:rsidR="00000000" w:rsidRPr="00000000">
              <w:rPr>
                <w:rtl w:val="0"/>
              </w:rPr>
            </w:r>
          </w:p>
          <w:p w:rsidR="00000000" w:rsidDel="00000000" w:rsidP="00000000" w:rsidRDefault="00000000" w:rsidRPr="00000000" w14:paraId="0000029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Yoga Mats</w:t>
            </w:r>
          </w:p>
          <w:p w:rsidR="00000000" w:rsidDel="00000000" w:rsidP="00000000" w:rsidRDefault="00000000" w:rsidRPr="00000000" w14:paraId="000002A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Balls up to $40</w:t>
            </w:r>
          </w:p>
          <w:p w:rsidR="00000000" w:rsidDel="00000000" w:rsidP="00000000" w:rsidRDefault="00000000" w:rsidRPr="00000000" w14:paraId="000002A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Ball pumps up to $15</w:t>
            </w:r>
          </w:p>
          <w:p w:rsidR="00000000" w:rsidDel="00000000" w:rsidP="00000000" w:rsidRDefault="00000000" w:rsidRPr="00000000" w14:paraId="000002A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Soccer goals (Small, collapsible)</w:t>
            </w:r>
          </w:p>
          <w:p w:rsidR="00000000" w:rsidDel="00000000" w:rsidP="00000000" w:rsidRDefault="00000000" w:rsidRPr="00000000" w14:paraId="000002A3">
            <w:pPr>
              <w:widowControl w:val="0"/>
              <w:spacing w:line="240" w:lineRule="auto"/>
              <w:rPr>
                <w:rFonts w:ascii="Cambria" w:cs="Cambria" w:eastAsia="Cambria" w:hAnsi="Cambria"/>
              </w:rPr>
            </w:pPr>
            <w:hyperlink r:id="rId75">
              <w:r w:rsidDel="00000000" w:rsidR="00000000" w:rsidRPr="00000000">
                <w:rPr>
                  <w:rFonts w:ascii="Cambria" w:cs="Cambria" w:eastAsia="Cambria" w:hAnsi="Cambria"/>
                  <w:color w:val="1155cc"/>
                  <w:u w:val="single"/>
                  <w:rtl w:val="0"/>
                </w:rPr>
                <w:t xml:space="preserve">Baseball nets</w:t>
              </w:r>
            </w:hyperlink>
            <w:r w:rsidDel="00000000" w:rsidR="00000000" w:rsidRPr="00000000">
              <w:rPr>
                <w:rFonts w:ascii="Cambria" w:cs="Cambria" w:eastAsia="Cambria" w:hAnsi="Cambria"/>
                <w:rtl w:val="0"/>
              </w:rPr>
              <w:t xml:space="preserve"> (Small, collapsible)</w:t>
            </w:r>
          </w:p>
          <w:p w:rsidR="00000000" w:rsidDel="00000000" w:rsidP="00000000" w:rsidRDefault="00000000" w:rsidRPr="00000000" w14:paraId="000002A4">
            <w:pPr>
              <w:widowControl w:val="0"/>
              <w:spacing w:line="240" w:lineRule="auto"/>
              <w:rPr>
                <w:rFonts w:ascii="Cambria" w:cs="Cambria" w:eastAsia="Cambria" w:hAnsi="Cambria"/>
              </w:rPr>
            </w:pPr>
            <w:hyperlink r:id="rId76">
              <w:r w:rsidDel="00000000" w:rsidR="00000000" w:rsidRPr="00000000">
                <w:rPr>
                  <w:rFonts w:ascii="Cambria" w:cs="Cambria" w:eastAsia="Cambria" w:hAnsi="Cambria"/>
                  <w:color w:val="1155cc"/>
                  <w:u w:val="single"/>
                  <w:rtl w:val="0"/>
                </w:rPr>
                <w:t xml:space="preserve">Step Trainer/Step Workout</w:t>
              </w:r>
            </w:hyperlink>
            <w:r w:rsidDel="00000000" w:rsidR="00000000" w:rsidRPr="00000000">
              <w:rPr>
                <w:rtl w:val="0"/>
              </w:rPr>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Yoga Chairs</w:t>
            </w:r>
          </w:p>
          <w:p w:rsidR="00000000" w:rsidDel="00000000" w:rsidP="00000000" w:rsidRDefault="00000000" w:rsidRPr="00000000" w14:paraId="000002A8">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Trampolines-All Sizes</w:t>
            </w:r>
          </w:p>
          <w:p w:rsidR="00000000" w:rsidDel="00000000" w:rsidP="00000000" w:rsidRDefault="00000000" w:rsidRPr="00000000" w14:paraId="000002A9">
            <w:pPr>
              <w:widowControl w:val="0"/>
              <w:spacing w:line="240" w:lineRule="auto"/>
              <w:ind w:left="180" w:firstLine="0"/>
              <w:rPr>
                <w:rFonts w:ascii="Cambria" w:cs="Cambria" w:eastAsia="Cambria" w:hAnsi="Cambria"/>
                <w:b w:val="1"/>
                <w:color w:val="0000ff"/>
                <w:u w:val="single"/>
                <w:shd w:fill="auto" w:val="clear"/>
              </w:rPr>
            </w:pPr>
            <w:hyperlink r:id="rId77">
              <w:r w:rsidDel="00000000" w:rsidR="00000000" w:rsidRPr="00000000">
                <w:rPr>
                  <w:rFonts w:ascii="Cambria" w:cs="Cambria" w:eastAsia="Cambria" w:hAnsi="Cambria"/>
                  <w:b w:val="1"/>
                  <w:color w:val="0000ff"/>
                  <w:u w:val="single"/>
                  <w:shd w:fill="auto" w:val="clear"/>
                  <w:rtl w:val="0"/>
                </w:rPr>
                <w:t xml:space="preserve">Full size Soccer Goal</w:t>
              </w:r>
            </w:hyperlink>
            <w:r w:rsidDel="00000000" w:rsidR="00000000" w:rsidRPr="00000000">
              <w:rPr>
                <w:rtl w:val="0"/>
              </w:rPr>
            </w:r>
          </w:p>
          <w:p w:rsidR="00000000" w:rsidDel="00000000" w:rsidP="00000000" w:rsidRDefault="00000000" w:rsidRPr="00000000" w14:paraId="000002AA">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Fishing Equipment</w:t>
            </w:r>
          </w:p>
          <w:p w:rsidR="00000000" w:rsidDel="00000000" w:rsidP="00000000" w:rsidRDefault="00000000" w:rsidRPr="00000000" w14:paraId="000002AB">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Pogo Stick</w:t>
            </w:r>
          </w:p>
          <w:p w:rsidR="00000000" w:rsidDel="00000000" w:rsidP="00000000" w:rsidRDefault="00000000" w:rsidRPr="00000000" w14:paraId="000002AC">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Pitching Machine</w:t>
            </w:r>
            <w:r w:rsidDel="00000000" w:rsidR="00000000" w:rsidRPr="00000000">
              <w:rPr>
                <w:rtl w:val="0"/>
              </w:rPr>
            </w:r>
          </w:p>
          <w:p w:rsidR="00000000" w:rsidDel="00000000" w:rsidP="00000000" w:rsidRDefault="00000000" w:rsidRPr="00000000" w14:paraId="000002AD">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Bikes-nothing wheeled </w:t>
            </w:r>
          </w:p>
          <w:p w:rsidR="00000000" w:rsidDel="00000000" w:rsidP="00000000" w:rsidRDefault="00000000" w:rsidRPr="00000000" w14:paraId="000002AE">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Treadmills</w:t>
            </w:r>
          </w:p>
          <w:p w:rsidR="00000000" w:rsidDel="00000000" w:rsidP="00000000" w:rsidRDefault="00000000" w:rsidRPr="00000000" w14:paraId="000002AF">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Stationary bikes</w:t>
            </w:r>
          </w:p>
          <w:p w:rsidR="00000000" w:rsidDel="00000000" w:rsidP="00000000" w:rsidRDefault="00000000" w:rsidRPr="00000000" w14:paraId="000002B0">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Annual gym memberships for</w:t>
            </w:r>
            <w:r w:rsidDel="00000000" w:rsidR="00000000" w:rsidRPr="00000000">
              <w:rPr>
                <w:rFonts w:ascii="Cambria" w:cs="Cambria" w:eastAsia="Cambria" w:hAnsi="Cambria"/>
                <w:shd w:fill="auto" w:val="clear"/>
                <w:rtl w:val="0"/>
              </w:rPr>
              <w:t xml:space="preserve"> </w:t>
            </w:r>
            <w:r w:rsidDel="00000000" w:rsidR="00000000" w:rsidRPr="00000000">
              <w:rPr>
                <w:rFonts w:ascii="Cambria" w:cs="Cambria" w:eastAsia="Cambria" w:hAnsi="Cambria"/>
                <w:b w:val="1"/>
                <w:shd w:fill="auto" w:val="clear"/>
                <w:rtl w:val="0"/>
              </w:rPr>
              <w:t xml:space="preserve">gr. K-8</w:t>
            </w:r>
          </w:p>
          <w:p w:rsidR="00000000" w:rsidDel="00000000" w:rsidP="00000000" w:rsidRDefault="00000000" w:rsidRPr="00000000" w14:paraId="000002B1">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Annual family gym memberships</w:t>
            </w:r>
          </w:p>
          <w:p w:rsidR="00000000" w:rsidDel="00000000" w:rsidP="00000000" w:rsidRDefault="00000000" w:rsidRPr="00000000" w14:paraId="000002B2">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Nothing that can be installed</w:t>
            </w:r>
          </w:p>
          <w:p w:rsidR="00000000" w:rsidDel="00000000" w:rsidP="00000000" w:rsidRDefault="00000000" w:rsidRPr="00000000" w14:paraId="000002B3">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Nothing that holds body weight above ground </w:t>
            </w:r>
          </w:p>
          <w:p w:rsidR="00000000" w:rsidDel="00000000" w:rsidP="00000000" w:rsidRDefault="00000000" w:rsidRPr="00000000" w14:paraId="000002B4">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Nothing that Swings</w:t>
            </w:r>
          </w:p>
          <w:p w:rsidR="00000000" w:rsidDel="00000000" w:rsidP="00000000" w:rsidRDefault="00000000" w:rsidRPr="00000000" w14:paraId="000002B5">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Uniforms</w:t>
            </w:r>
          </w:p>
          <w:p w:rsidR="00000000" w:rsidDel="00000000" w:rsidP="00000000" w:rsidRDefault="00000000" w:rsidRPr="00000000" w14:paraId="000002B6">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Boxing Gloves</w:t>
            </w:r>
          </w:p>
          <w:p w:rsidR="00000000" w:rsidDel="00000000" w:rsidP="00000000" w:rsidRDefault="00000000" w:rsidRPr="00000000" w14:paraId="000002B7">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Scooters</w:t>
            </w:r>
          </w:p>
          <w:p w:rsidR="00000000" w:rsidDel="00000000" w:rsidP="00000000" w:rsidRDefault="00000000" w:rsidRPr="00000000" w14:paraId="000002B8">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Skates</w:t>
            </w:r>
          </w:p>
          <w:p w:rsidR="00000000" w:rsidDel="00000000" w:rsidP="00000000" w:rsidRDefault="00000000" w:rsidRPr="00000000" w14:paraId="000002B9">
            <w:pPr>
              <w:widowControl w:val="0"/>
              <w:spacing w:line="240" w:lineRule="auto"/>
              <w:ind w:left="180" w:firstLine="0"/>
              <w:rPr>
                <w:rFonts w:ascii="Cambria" w:cs="Cambria" w:eastAsia="Cambria" w:hAnsi="Cambria"/>
                <w:shd w:fill="auto" w:val="clear"/>
              </w:rPr>
            </w:pPr>
            <w:r w:rsidDel="00000000" w:rsidR="00000000" w:rsidRPr="00000000">
              <w:rPr>
                <w:rFonts w:ascii="Cambria" w:cs="Cambria" w:eastAsia="Cambria" w:hAnsi="Cambria"/>
                <w:b w:val="1"/>
                <w:shd w:fill="auto" w:val="clear"/>
                <w:rtl w:val="0"/>
              </w:rPr>
              <w:t xml:space="preserve">Foam Rollers</w:t>
            </w:r>
            <w:r w:rsidDel="00000000" w:rsidR="00000000" w:rsidRPr="00000000">
              <w:rPr>
                <w:rtl w:val="0"/>
              </w:rPr>
            </w:r>
          </w:p>
          <w:p w:rsidR="00000000" w:rsidDel="00000000" w:rsidP="00000000" w:rsidRDefault="00000000" w:rsidRPr="00000000" w14:paraId="000002BA">
            <w:pPr>
              <w:widowControl w:val="0"/>
              <w:spacing w:line="240" w:lineRule="auto"/>
              <w:ind w:left="180" w:firstLine="0"/>
              <w:rPr>
                <w:rFonts w:ascii="Cambria" w:cs="Cambria" w:eastAsia="Cambria" w:hAnsi="Cambria"/>
                <w:shd w:fill="auto" w:val="clear"/>
              </w:rPr>
            </w:pPr>
            <w:r w:rsidDel="00000000" w:rsidR="00000000" w:rsidRPr="00000000">
              <w:rPr>
                <w:rtl w:val="0"/>
              </w:rPr>
            </w:r>
          </w:p>
        </w:tc>
      </w:tr>
      <w:tr>
        <w:trPr>
          <w:trHeight w:val="12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Climbing Gym Memberships</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BF">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123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Gym Memberships/Fitness Clubs approved as service providers for gr. 9-12 only</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Crossfit; UFC Gym (ROCKLIN AND FOLSOM ONLY); In-Shape Health Clubs El Dorado</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C4">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6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YMCA Family Membership</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C9">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ind w:left="180" w:firstLine="0"/>
              <w:rPr>
                <w:rFonts w:ascii="Cambria" w:cs="Cambria" w:eastAsia="Cambria" w:hAnsi="Cambria"/>
              </w:rPr>
            </w:pPr>
            <w:hyperlink r:id="rId78">
              <w:r w:rsidDel="00000000" w:rsidR="00000000" w:rsidRPr="00000000">
                <w:rPr>
                  <w:rFonts w:ascii="Cambria" w:cs="Cambria" w:eastAsia="Cambria" w:hAnsi="Cambria"/>
                  <w:color w:val="1155cc"/>
                  <w:u w:val="single"/>
                  <w:rtl w:val="0"/>
                </w:rPr>
                <w:t xml:space="preserve">Weights</w:t>
              </w:r>
            </w:hyperlink>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Up to 50lbs  and $50 </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CE">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Fitness Tracker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Grades 9-12 only</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D3">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Fitness Video Games</w:t>
            </w:r>
          </w:p>
          <w:p w:rsidR="00000000" w:rsidDel="00000000" w:rsidP="00000000" w:rsidRDefault="00000000" w:rsidRPr="00000000" w14:paraId="000002D5">
            <w:pPr>
              <w:widowControl w:val="0"/>
              <w:spacing w:after="240" w:before="240"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Fitness games limit 2 or up to $100 (whichever is greater) per semester. </w:t>
            </w:r>
          </w:p>
          <w:p w:rsidR="00000000" w:rsidDel="00000000" w:rsidP="00000000" w:rsidRDefault="00000000" w:rsidRPr="00000000" w14:paraId="000002D6">
            <w:pPr>
              <w:widowControl w:val="0"/>
              <w:spacing w:line="240" w:lineRule="auto"/>
              <w:ind w:left="180" w:firstLine="0"/>
              <w:rPr>
                <w:rFonts w:ascii="Cambria" w:cs="Cambria" w:eastAsia="Cambria" w:hAnsi="Cambria"/>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XBox, WiiFit, fitness games, Wii Board</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DA">
            <w:pPr>
              <w:widowControl w:val="0"/>
              <w:spacing w:after="0" w:before="0" w:line="240" w:lineRule="auto"/>
              <w:ind w:left="0" w:firstLine="0"/>
              <w:rPr>
                <w:rFonts w:ascii="Cambria" w:cs="Cambria" w:eastAsia="Cambria" w:hAnsi="Cambria"/>
                <w:shd w:fill="auto" w:val="clear"/>
              </w:rPr>
            </w:pPr>
            <w:r w:rsidDel="00000000" w:rsidR="00000000" w:rsidRPr="00000000">
              <w:rPr>
                <w:rFonts w:ascii="Cambria" w:cs="Cambria" w:eastAsia="Cambria" w:hAnsi="Cambria"/>
                <w:b w:val="1"/>
                <w:shd w:fill="auto" w:val="clear"/>
                <w:rtl w:val="0"/>
              </w:rPr>
              <w:t xml:space="preserve">Video game consoles, controllers, and incidental console accessories</w:t>
            </w:r>
            <w:r w:rsidDel="00000000" w:rsidR="00000000" w:rsidRPr="00000000">
              <w:rPr>
                <w:rtl w:val="0"/>
              </w:rPr>
            </w:r>
          </w:p>
        </w:tc>
      </w:tr>
    </w:tbl>
    <w:p w:rsidR="00000000" w:rsidDel="00000000" w:rsidP="00000000" w:rsidRDefault="00000000" w:rsidRPr="00000000" w14:paraId="000002DB">
      <w:pPr>
        <w:rPr>
          <w:rFonts w:ascii="Cambria" w:cs="Cambria" w:eastAsia="Cambria" w:hAnsi="Cambria"/>
        </w:rPr>
      </w:pPr>
      <w:r w:rsidDel="00000000" w:rsidR="00000000" w:rsidRPr="00000000">
        <w:rPr>
          <w:rtl w:val="0"/>
        </w:rPr>
      </w:r>
    </w:p>
    <w:tbl>
      <w:tblPr>
        <w:tblStyle w:val="Table11"/>
        <w:tblW w:w="144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2880"/>
        <w:gridCol w:w="2880"/>
        <w:gridCol w:w="2880"/>
        <w:gridCol w:w="2880"/>
        <w:tblGridChange w:id="0">
          <w:tblGrid>
            <w:gridCol w:w="2895"/>
            <w:gridCol w:w="2880"/>
            <w:gridCol w:w="2880"/>
            <w:gridCol w:w="2880"/>
            <w:gridCol w:w="2880"/>
          </w:tblGrid>
        </w:tblGridChange>
      </w:tblGrid>
      <w:t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2DC">
            <w:pPr>
              <w:pStyle w:val="Heading1"/>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sz w:val="32"/>
                <w:szCs w:val="32"/>
              </w:rPr>
            </w:pPr>
            <w:bookmarkStart w:colFirst="0" w:colLast="0" w:name="_omjefnwgf74k" w:id="10"/>
            <w:bookmarkEnd w:id="10"/>
            <w:r w:rsidDel="00000000" w:rsidR="00000000" w:rsidRPr="00000000">
              <w:rPr>
                <w:rFonts w:ascii="Cambria" w:cs="Cambria" w:eastAsia="Cambria" w:hAnsi="Cambria"/>
                <w:b w:val="1"/>
                <w:sz w:val="32"/>
                <w:szCs w:val="32"/>
                <w:rtl w:val="0"/>
              </w:rPr>
              <w:t xml:space="preserve">PARENT EDUCATIONAL DEVELOPMENT</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Items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Examples/Notes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 OK</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ind w:left="180" w:firstLine="0"/>
              <w:rPr>
                <w:rFonts w:ascii="Cambria" w:cs="Cambria" w:eastAsia="Cambria" w:hAnsi="Cambria"/>
                <w:b w:val="1"/>
              </w:rPr>
            </w:pPr>
            <w:hyperlink r:id="rId79">
              <w:r w:rsidDel="00000000" w:rsidR="00000000" w:rsidRPr="00000000">
                <w:rPr>
                  <w:rFonts w:ascii="Cambria" w:cs="Cambria" w:eastAsia="Cambria" w:hAnsi="Cambria"/>
                  <w:color w:val="1155cc"/>
                  <w:u w:val="single"/>
                  <w:rtl w:val="0"/>
                </w:rPr>
                <w:t xml:space="preserve">Brave Writer Homeschool Alliance</w:t>
              </w:r>
            </w:hyperlink>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rFonts w:ascii="Cambria" w:cs="Cambria" w:eastAsia="Cambria" w:hAnsi="Cambria"/>
                <w:b w:val="1"/>
              </w:rPr>
            </w:pPr>
            <w:r w:rsidDel="00000000" w:rsidR="00000000" w:rsidRPr="00000000">
              <w:rPr>
                <w:rtl w:val="0"/>
              </w:rPr>
            </w:r>
          </w:p>
        </w:tc>
        <w:tc>
          <w:tcPr>
            <w:shd w:fill="f4cccc"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2EB">
      <w:pPr>
        <w:rPr>
          <w:rFonts w:ascii="Cambria" w:cs="Cambria" w:eastAsia="Cambria" w:hAnsi="Cambria"/>
        </w:rPr>
      </w:pPr>
      <w:r w:rsidDel="00000000" w:rsidR="00000000" w:rsidRPr="00000000">
        <w:rPr>
          <w:rtl w:val="0"/>
        </w:rPr>
      </w:r>
    </w:p>
    <w:tbl>
      <w:tblPr>
        <w:tblStyle w:val="Table12"/>
        <w:tblW w:w="144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2880"/>
        <w:gridCol w:w="2880"/>
        <w:gridCol w:w="2880"/>
        <w:gridCol w:w="2880"/>
        <w:tblGridChange w:id="0">
          <w:tblGrid>
            <w:gridCol w:w="2895"/>
            <w:gridCol w:w="2880"/>
            <w:gridCol w:w="2880"/>
            <w:gridCol w:w="2880"/>
            <w:gridCol w:w="2880"/>
          </w:tblGrid>
        </w:tblGridChange>
      </w:tblGrid>
      <w:t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2EC">
            <w:pPr>
              <w:pStyle w:val="Heading1"/>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sz w:val="32"/>
                <w:szCs w:val="32"/>
              </w:rPr>
            </w:pPr>
            <w:bookmarkStart w:colFirst="0" w:colLast="0" w:name="_eya9pkndsu83" w:id="11"/>
            <w:bookmarkEnd w:id="11"/>
            <w:r w:rsidDel="00000000" w:rsidR="00000000" w:rsidRPr="00000000">
              <w:rPr>
                <w:rFonts w:ascii="Cambria" w:cs="Cambria" w:eastAsia="Cambria" w:hAnsi="Cambria"/>
                <w:b w:val="1"/>
                <w:sz w:val="32"/>
                <w:szCs w:val="32"/>
                <w:rtl w:val="0"/>
              </w:rPr>
              <w:t xml:space="preserve">SERVICES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Items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Examples/Notes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 OK</w:t>
            </w:r>
          </w:p>
        </w:tc>
      </w:tr>
      <w:tr>
        <w:trPr>
          <w:trHeight w:val="510" w:hRule="atLeast"/>
        </w:trPr>
        <w:tc>
          <w:tcPr>
            <w:gridSpan w:val="4"/>
            <w:vMerge w:val="restart"/>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Services should support student enrichment, personalized learning plan, and course of study.</w:t>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REGISTRATION FEES</w:t>
            </w:r>
          </w:p>
          <w:p w:rsidR="00000000" w:rsidDel="00000000" w:rsidP="00000000" w:rsidRDefault="00000000" w:rsidRPr="00000000" w14:paraId="000002FB">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Family Memberships to Fitness Facilities</w:t>
            </w:r>
          </w:p>
          <w:p w:rsidR="00000000" w:rsidDel="00000000" w:rsidP="00000000" w:rsidRDefault="00000000" w:rsidRPr="00000000" w14:paraId="000002FC">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Golden State School Services- Cadet Camp</w:t>
            </w:r>
          </w:p>
          <w:p w:rsidR="00000000" w:rsidDel="00000000" w:rsidP="00000000" w:rsidRDefault="00000000" w:rsidRPr="00000000" w14:paraId="000002FD">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Belt Testing Fees (Martial Arts - $25 or under)</w:t>
            </w:r>
          </w:p>
        </w:tc>
      </w:tr>
      <w:tr>
        <w:trPr>
          <w:trHeight w:val="420" w:hRule="atLeast"/>
        </w:trPr>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after="0" w:before="0" w:line="240" w:lineRule="auto"/>
              <w:ind w:left="0" w:firstLine="0"/>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02">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after="0" w:before="0" w:line="240" w:lineRule="auto"/>
              <w:ind w:left="0" w:firstLine="0"/>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07">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after="0" w:before="0" w:line="240" w:lineRule="auto"/>
              <w:ind w:left="0" w:firstLine="0"/>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0C">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after="0" w:before="0" w:line="240" w:lineRule="auto"/>
              <w:ind w:left="0" w:firstLine="0"/>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11">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after="0" w:before="0" w:line="240" w:lineRule="auto"/>
              <w:ind w:left="0" w:firstLine="0"/>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16">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after="0" w:before="0" w:line="240" w:lineRule="auto"/>
              <w:ind w:left="0" w:firstLine="0"/>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1B">
            <w:pPr>
              <w:widowControl w:val="0"/>
              <w:spacing w:after="0" w:before="0" w:line="240" w:lineRule="auto"/>
              <w:ind w:left="0" w:firstLine="0"/>
              <w:rPr>
                <w:rFonts w:ascii="Cambria" w:cs="Cambria" w:eastAsia="Cambria" w:hAnsi="Cambria"/>
              </w:rPr>
            </w:pPr>
            <w:r w:rsidDel="00000000" w:rsidR="00000000" w:rsidRPr="00000000">
              <w:rPr>
                <w:rtl w:val="0"/>
              </w:rPr>
            </w:r>
          </w:p>
        </w:tc>
      </w:tr>
      <w:tr>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after="0" w:before="0" w:line="240" w:lineRule="auto"/>
              <w:ind w:left="0" w:firstLine="0"/>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20">
            <w:pPr>
              <w:widowControl w:val="0"/>
              <w:spacing w:after="0" w:before="0" w:line="240" w:lineRule="auto"/>
              <w:ind w:left="0" w:firstLine="0"/>
              <w:rPr>
                <w:rFonts w:ascii="Cambria" w:cs="Cambria" w:eastAsia="Cambria" w:hAnsi="Cambria"/>
              </w:rPr>
            </w:pPr>
            <w:r w:rsidDel="00000000" w:rsidR="00000000" w:rsidRPr="00000000">
              <w:rPr>
                <w:rtl w:val="0"/>
              </w:rPr>
            </w:r>
          </w:p>
        </w:tc>
      </w:tr>
      <w:tr>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after="0" w:before="0" w:line="240" w:lineRule="auto"/>
              <w:ind w:left="0" w:firstLine="0"/>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25">
            <w:pPr>
              <w:widowControl w:val="0"/>
              <w:spacing w:after="0" w:before="0" w:line="240" w:lineRule="auto"/>
              <w:ind w:left="0" w:firstLine="0"/>
              <w:rPr>
                <w:rFonts w:ascii="Cambria" w:cs="Cambria" w:eastAsia="Cambria" w:hAnsi="Cambria"/>
              </w:rPr>
            </w:pPr>
            <w:r w:rsidDel="00000000" w:rsidR="00000000" w:rsidRPr="00000000">
              <w:rPr>
                <w:rtl w:val="0"/>
              </w:rPr>
            </w:r>
          </w:p>
        </w:tc>
      </w:tr>
      <w:tr>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after="0" w:before="0" w:line="240" w:lineRule="auto"/>
              <w:ind w:left="0" w:firstLine="0"/>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2A">
            <w:pPr>
              <w:widowControl w:val="0"/>
              <w:spacing w:after="0" w:before="0" w:line="240" w:lineRule="auto"/>
              <w:ind w:left="0" w:firstLine="0"/>
              <w:rPr>
                <w:rFonts w:ascii="Cambria" w:cs="Cambria" w:eastAsia="Cambria" w:hAnsi="Cambria"/>
              </w:rPr>
            </w:pPr>
            <w:r w:rsidDel="00000000" w:rsidR="00000000" w:rsidRPr="00000000">
              <w:rPr>
                <w:rtl w:val="0"/>
              </w:rPr>
            </w:r>
          </w:p>
        </w:tc>
      </w:tr>
      <w:tr>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after="0" w:before="0" w:line="240" w:lineRule="auto"/>
              <w:ind w:left="0" w:firstLine="0"/>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2F">
            <w:pPr>
              <w:widowControl w:val="0"/>
              <w:spacing w:after="0" w:before="0" w:line="240" w:lineRule="auto"/>
              <w:ind w:left="0"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330">
      <w:pPr>
        <w:rPr>
          <w:rFonts w:ascii="Cambria" w:cs="Cambria" w:eastAsia="Cambria" w:hAnsi="Cambria"/>
        </w:rPr>
      </w:pPr>
      <w:r w:rsidDel="00000000" w:rsidR="00000000" w:rsidRPr="00000000">
        <w:rPr>
          <w:rtl w:val="0"/>
        </w:rPr>
      </w:r>
    </w:p>
    <w:tbl>
      <w:tblPr>
        <w:tblStyle w:val="Table13"/>
        <w:tblW w:w="144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2565"/>
        <w:gridCol w:w="2880"/>
        <w:gridCol w:w="2880"/>
        <w:gridCol w:w="2880"/>
        <w:tblGridChange w:id="0">
          <w:tblGrid>
            <w:gridCol w:w="3210"/>
            <w:gridCol w:w="2565"/>
            <w:gridCol w:w="2880"/>
            <w:gridCol w:w="2880"/>
            <w:gridCol w:w="2880"/>
          </w:tblGrid>
        </w:tblGridChange>
      </w:tblGrid>
      <w:t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331">
            <w:pPr>
              <w:pStyle w:val="Heading1"/>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sz w:val="32"/>
                <w:szCs w:val="32"/>
              </w:rPr>
            </w:pPr>
            <w:bookmarkStart w:colFirst="0" w:colLast="0" w:name="_vuddx9v8ihaq" w:id="12"/>
            <w:bookmarkEnd w:id="12"/>
            <w:r w:rsidDel="00000000" w:rsidR="00000000" w:rsidRPr="00000000">
              <w:rPr>
                <w:rFonts w:ascii="Cambria" w:cs="Cambria" w:eastAsia="Cambria" w:hAnsi="Cambria"/>
                <w:b w:val="1"/>
                <w:sz w:val="32"/>
                <w:szCs w:val="32"/>
                <w:rtl w:val="0"/>
              </w:rPr>
              <w:t xml:space="preserve">SCHOOL &amp; OFFICE SUPPLIES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Items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Examples/Notes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 OK</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Basic School &amp; Office Supplies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Paper, binders, scissors, tape, crayons, notebooks, etc...</w:t>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rFonts w:ascii="Cambria" w:cs="Cambria" w:eastAsia="Cambria" w:hAnsi="Cambria"/>
                <w:b w:val="1"/>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 White Boards/Chalkboards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Maximum size is 3x4 </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44">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Laminator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Price Limit of $30</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49">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Printer Ink/Toner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Within reason</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4E">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ind w:left="180" w:firstLine="0"/>
              <w:rPr>
                <w:rFonts w:ascii="Cambria" w:cs="Cambria" w:eastAsia="Cambria" w:hAnsi="Cambria"/>
              </w:rPr>
            </w:pPr>
            <w:hyperlink r:id="rId80">
              <w:r w:rsidDel="00000000" w:rsidR="00000000" w:rsidRPr="00000000">
                <w:rPr>
                  <w:rFonts w:ascii="Cambria" w:cs="Cambria" w:eastAsia="Cambria" w:hAnsi="Cambria"/>
                  <w:color w:val="1155cc"/>
                  <w:u w:val="single"/>
                  <w:rtl w:val="0"/>
                </w:rPr>
                <w:t xml:space="preserve">Academic Weekly &amp; Monthly Planner</w:t>
              </w:r>
            </w:hyperlink>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Up to $35;  ex: </w:t>
            </w:r>
            <w:hyperlink r:id="rId81">
              <w:r w:rsidDel="00000000" w:rsidR="00000000" w:rsidRPr="00000000">
                <w:rPr>
                  <w:rFonts w:ascii="Cambria" w:cs="Cambria" w:eastAsia="Cambria" w:hAnsi="Cambria"/>
                  <w:color w:val="1155cc"/>
                  <w:u w:val="single"/>
                  <w:rtl w:val="0"/>
                </w:rPr>
                <w:t xml:space="preserve">Tools 4 Wisdom</w:t>
              </w:r>
            </w:hyperlink>
            <w:r w:rsidDel="00000000" w:rsidR="00000000" w:rsidRPr="00000000">
              <w:rPr>
                <w:rFonts w:ascii="Cambria" w:cs="Cambria" w:eastAsia="Cambria" w:hAnsi="Cambria"/>
                <w:rtl w:val="0"/>
              </w:rPr>
              <w:t xml:space="preserve">, </w:t>
            </w:r>
            <w:hyperlink r:id="rId82">
              <w:r w:rsidDel="00000000" w:rsidR="00000000" w:rsidRPr="00000000">
                <w:rPr>
                  <w:rFonts w:ascii="Lora" w:cs="Lora" w:eastAsia="Lora" w:hAnsi="Lora"/>
                  <w:color w:val="1155cc"/>
                  <w:sz w:val="20"/>
                  <w:szCs w:val="20"/>
                  <w:u w:val="single"/>
                  <w:rtl w:val="0"/>
                </w:rPr>
                <w:t xml:space="preserve">A Plan in Place (Planner)</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53">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Wrist Pads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rFonts w:ascii="Cambria" w:cs="Cambria" w:eastAsia="Cambria" w:hAnsi="Cambria"/>
              </w:rPr>
            </w:pPr>
            <w:hyperlink r:id="rId83">
              <w:r w:rsidDel="00000000" w:rsidR="00000000" w:rsidRPr="00000000">
                <w:rPr>
                  <w:rFonts w:ascii="Cambria" w:cs="Cambria" w:eastAsia="Cambria" w:hAnsi="Cambria"/>
                  <w:color w:val="1155cc"/>
                  <w:u w:val="single"/>
                  <w:rtl w:val="0"/>
                </w:rPr>
                <w:t xml:space="preserve">Keyboard Wrist Rest Pad, Mouse Wrist Cushion</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58">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59">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Binding Machines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Up to $65</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5D">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Zippered Binders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rPr>
                <w:rFonts w:ascii="Cambria" w:cs="Cambria" w:eastAsia="Cambria" w:hAnsi="Cambria"/>
              </w:rPr>
            </w:pPr>
            <w:hyperlink r:id="rId84">
              <w:r w:rsidDel="00000000" w:rsidR="00000000" w:rsidRPr="00000000">
                <w:rPr>
                  <w:rFonts w:ascii="Cambria" w:cs="Cambria" w:eastAsia="Cambria" w:hAnsi="Cambria"/>
                  <w:color w:val="1155cc"/>
                  <w:u w:val="single"/>
                  <w:rtl w:val="0"/>
                </w:rPr>
                <w:t xml:space="preserve">Case-it Mighty Zip Tab 3-Inch Zipper Binder</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62">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Organizational Office Supplies- $50 per year per student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rPr>
                <w:rFonts w:ascii="Cambria" w:cs="Cambria" w:eastAsia="Cambria" w:hAnsi="Cambria"/>
                <w:b w:val="1"/>
              </w:rPr>
            </w:pPr>
            <w:r w:rsidDel="00000000" w:rsidR="00000000" w:rsidRPr="00000000">
              <w:rPr>
                <w:rFonts w:ascii="Cambria" w:cs="Cambria" w:eastAsia="Cambria" w:hAnsi="Cambria"/>
                <w:rtl w:val="0"/>
              </w:rPr>
              <w:t xml:space="preserve">Zippered Binders, hanging file folders, pencil pouches, etc… </w:t>
            </w:r>
            <w:r w:rsidDel="00000000" w:rsidR="00000000" w:rsidRPr="00000000">
              <w:rPr>
                <w:rFonts w:ascii="Cambria" w:cs="Cambria" w:eastAsia="Cambria" w:hAnsi="Cambria"/>
                <w:b w:val="1"/>
                <w:rtl w:val="0"/>
              </w:rPr>
              <w:t xml:space="preserve">within reason</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67">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Fidget/Sensory Toys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Within reason, up to $25- anything over $25 requires SA </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6C">
            <w:pPr>
              <w:widowControl w:val="0"/>
              <w:spacing w:after="0" w:before="0" w:line="240" w:lineRule="auto"/>
              <w:ind w:left="0"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36D">
      <w:pPr>
        <w:rPr>
          <w:rFonts w:ascii="Cambria" w:cs="Cambria" w:eastAsia="Cambria" w:hAnsi="Cambria"/>
        </w:rPr>
      </w:pPr>
      <w:r w:rsidDel="00000000" w:rsidR="00000000" w:rsidRPr="00000000">
        <w:rPr>
          <w:rtl w:val="0"/>
        </w:rPr>
      </w:r>
    </w:p>
    <w:p w:rsidR="00000000" w:rsidDel="00000000" w:rsidP="00000000" w:rsidRDefault="00000000" w:rsidRPr="00000000" w14:paraId="0000036E">
      <w:pPr>
        <w:rPr>
          <w:rFonts w:ascii="Cambria" w:cs="Cambria" w:eastAsia="Cambria" w:hAnsi="Cambria"/>
        </w:rPr>
      </w:pPr>
      <w:r w:rsidDel="00000000" w:rsidR="00000000" w:rsidRPr="00000000">
        <w:rPr>
          <w:rtl w:val="0"/>
        </w:rPr>
      </w:r>
    </w:p>
    <w:p w:rsidR="00000000" w:rsidDel="00000000" w:rsidP="00000000" w:rsidRDefault="00000000" w:rsidRPr="00000000" w14:paraId="0000036F">
      <w:pPr>
        <w:rPr>
          <w:rFonts w:ascii="Cambria" w:cs="Cambria" w:eastAsia="Cambria" w:hAnsi="Cambria"/>
        </w:rPr>
      </w:pPr>
      <w:r w:rsidDel="00000000" w:rsidR="00000000" w:rsidRPr="00000000">
        <w:rPr>
          <w:rtl w:val="0"/>
        </w:rPr>
      </w:r>
    </w:p>
    <w:p w:rsidR="00000000" w:rsidDel="00000000" w:rsidP="00000000" w:rsidRDefault="00000000" w:rsidRPr="00000000" w14:paraId="00000370">
      <w:pPr>
        <w:rPr>
          <w:rFonts w:ascii="Cambria" w:cs="Cambria" w:eastAsia="Cambria" w:hAnsi="Cambria"/>
        </w:rPr>
      </w:pPr>
      <w:r w:rsidDel="00000000" w:rsidR="00000000" w:rsidRPr="00000000">
        <w:rPr>
          <w:rtl w:val="0"/>
        </w:rPr>
      </w:r>
    </w:p>
    <w:p w:rsidR="00000000" w:rsidDel="00000000" w:rsidP="00000000" w:rsidRDefault="00000000" w:rsidRPr="00000000" w14:paraId="00000371">
      <w:pPr>
        <w:rPr>
          <w:rFonts w:ascii="Cambria" w:cs="Cambria" w:eastAsia="Cambria" w:hAnsi="Cambria"/>
        </w:rPr>
      </w:pPr>
      <w:r w:rsidDel="00000000" w:rsidR="00000000" w:rsidRPr="00000000">
        <w:rPr>
          <w:rtl w:val="0"/>
        </w:rPr>
      </w:r>
    </w:p>
    <w:tbl>
      <w:tblPr>
        <w:tblStyle w:val="Table14"/>
        <w:tblW w:w="144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2880"/>
        <w:gridCol w:w="2880"/>
        <w:gridCol w:w="2880"/>
        <w:gridCol w:w="2880"/>
        <w:tblGridChange w:id="0">
          <w:tblGrid>
            <w:gridCol w:w="2895"/>
            <w:gridCol w:w="2880"/>
            <w:gridCol w:w="2880"/>
            <w:gridCol w:w="2880"/>
            <w:gridCol w:w="2880"/>
          </w:tblGrid>
        </w:tblGridChange>
      </w:tblGrid>
      <w:t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372">
            <w:pPr>
              <w:pStyle w:val="Heading1"/>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sz w:val="32"/>
                <w:szCs w:val="32"/>
              </w:rPr>
            </w:pPr>
            <w:bookmarkStart w:colFirst="0" w:colLast="0" w:name="_nuxmic3nuutm" w:id="13"/>
            <w:bookmarkEnd w:id="13"/>
            <w:r w:rsidDel="00000000" w:rsidR="00000000" w:rsidRPr="00000000">
              <w:rPr>
                <w:rFonts w:ascii="Cambria" w:cs="Cambria" w:eastAsia="Cambria" w:hAnsi="Cambria"/>
                <w:b w:val="1"/>
                <w:sz w:val="32"/>
                <w:szCs w:val="32"/>
                <w:rtl w:val="0"/>
              </w:rPr>
              <w:t xml:space="preserve">SPECIALIZED EDUCATIONAL METHODOLOGIES AND MATERIALS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Items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78">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Examples/Notes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37B">
            <w:pPr>
              <w:widowControl w:val="0"/>
              <w:spacing w:line="240" w:lineRule="auto"/>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 OK</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7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Waldorf Learning</w:t>
            </w:r>
          </w:p>
          <w:p w:rsidR="00000000" w:rsidDel="00000000" w:rsidP="00000000" w:rsidRDefault="00000000" w:rsidRPr="00000000" w14:paraId="0000037D">
            <w:pPr>
              <w:widowControl w:val="0"/>
              <w:spacing w:line="240" w:lineRule="auto"/>
              <w:rPr>
                <w:rFonts w:ascii="Cambria" w:cs="Cambria" w:eastAsia="Cambria" w:hAnsi="Cambria"/>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Play Silks up to $100; Bee’s Wax crayons, pencils, </w:t>
            </w:r>
            <w:hyperlink r:id="rId85">
              <w:r w:rsidDel="00000000" w:rsidR="00000000" w:rsidRPr="00000000">
                <w:rPr>
                  <w:rFonts w:ascii="Cambria" w:cs="Cambria" w:eastAsia="Cambria" w:hAnsi="Cambria"/>
                  <w:color w:val="1155cc"/>
                  <w:u w:val="single"/>
                  <w:rtl w:val="0"/>
                </w:rPr>
                <w:t xml:space="preserve">Modeling Beeswax</w:t>
              </w:r>
            </w:hyperlink>
            <w:r w:rsidDel="00000000" w:rsidR="00000000" w:rsidRPr="00000000">
              <w:rPr>
                <w:rFonts w:ascii="Cambria" w:cs="Cambria" w:eastAsia="Cambria" w:hAnsi="Cambria"/>
                <w:rtl w:val="0"/>
              </w:rPr>
              <w:t xml:space="preserve">, </w:t>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381">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Henle Latin</w:t>
            </w:r>
          </w:p>
          <w:p w:rsidR="00000000" w:rsidDel="00000000" w:rsidP="00000000" w:rsidRDefault="00000000" w:rsidRPr="00000000" w14:paraId="00000382">
            <w:pPr>
              <w:widowControl w:val="0"/>
              <w:spacing w:line="240" w:lineRule="auto"/>
              <w:ind w:left="180" w:firstLine="0"/>
              <w:rPr>
                <w:rFonts w:ascii="Cambria" w:cs="Cambria" w:eastAsia="Cambria" w:hAnsi="Cambria"/>
                <w:shd w:fill="auto" w:val="clear"/>
              </w:rPr>
            </w:pPr>
            <w:r w:rsidDel="00000000" w:rsidR="00000000" w:rsidRPr="00000000">
              <w:rPr>
                <w:rFonts w:ascii="Cambria" w:cs="Cambria" w:eastAsia="Cambria" w:hAnsi="Cambria"/>
                <w:b w:val="1"/>
                <w:shd w:fill="auto" w:val="clear"/>
                <w:rtl w:val="0"/>
              </w:rPr>
              <w:t xml:space="preserve">Traditional Logic</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Montessori Learning</w:t>
            </w:r>
          </w:p>
          <w:p w:rsidR="00000000" w:rsidDel="00000000" w:rsidP="00000000" w:rsidRDefault="00000000" w:rsidRPr="00000000" w14:paraId="00000384">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385">
            <w:pPr>
              <w:widowControl w:val="0"/>
              <w:spacing w:line="240" w:lineRule="auto"/>
              <w:rPr>
                <w:rFonts w:ascii="Cambria" w:cs="Cambria" w:eastAsia="Cambria" w:hAnsi="Cambria"/>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 Wooden or handmade items; trays, etc… should all containing notes in the order; reasonable cost</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89">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Charlotte Mason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ind w:left="180" w:firstLine="0"/>
              <w:rPr>
                <w:rFonts w:ascii="Cambria" w:cs="Cambria" w:eastAsia="Cambria" w:hAnsi="Cambria"/>
              </w:rPr>
            </w:pPr>
            <w:hyperlink r:id="rId86">
              <w:r w:rsidDel="00000000" w:rsidR="00000000" w:rsidRPr="00000000">
                <w:rPr>
                  <w:rFonts w:ascii="Cambria" w:cs="Cambria" w:eastAsia="Cambria" w:hAnsi="Cambria"/>
                  <w:color w:val="1155cc"/>
                  <w:u w:val="single"/>
                  <w:rtl w:val="0"/>
                </w:rPr>
                <w:t xml:space="preserve">Simply Charlotte Mason Organizer</w:t>
              </w:r>
            </w:hyperlink>
            <w:r w:rsidDel="00000000" w:rsidR="00000000" w:rsidRPr="00000000">
              <w:rPr>
                <w:rFonts w:ascii="Cambria" w:cs="Cambria" w:eastAsia="Cambria" w:hAnsi="Cambria"/>
                <w:rtl w:val="0"/>
              </w:rPr>
              <w:t xml:space="preserve">; Simply Charlotte Mason Curriculum items from this site only:  </w:t>
            </w:r>
            <w:hyperlink r:id="rId87">
              <w:r w:rsidDel="00000000" w:rsidR="00000000" w:rsidRPr="00000000">
                <w:rPr>
                  <w:rFonts w:ascii="Cambria" w:cs="Cambria" w:eastAsia="Cambria" w:hAnsi="Cambria"/>
                  <w:color w:val="1155cc"/>
                  <w:u w:val="single"/>
                  <w:rtl w:val="0"/>
                </w:rPr>
                <w:t xml:space="preserve">Charter Friendly Items</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8E">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Classical Education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Latin and Logic items should be checked for religious content</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93">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rFonts w:ascii="Cambria" w:cs="Cambria" w:eastAsia="Cambria" w:hAnsi="Cambria"/>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ind w:left="180" w:firstLine="0"/>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98">
            <w:pPr>
              <w:widowControl w:val="0"/>
              <w:spacing w:after="0" w:before="0" w:line="240" w:lineRule="auto"/>
              <w:ind w:left="0"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399">
      <w:pPr>
        <w:rPr>
          <w:rFonts w:ascii="Cambria" w:cs="Cambria" w:eastAsia="Cambria" w:hAnsi="Cambria"/>
        </w:rPr>
      </w:pPr>
      <w:r w:rsidDel="00000000" w:rsidR="00000000" w:rsidRPr="00000000">
        <w:rPr>
          <w:rtl w:val="0"/>
        </w:rPr>
      </w:r>
    </w:p>
    <w:tbl>
      <w:tblPr>
        <w:tblStyle w:val="Table15"/>
        <w:tblW w:w="144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2880"/>
        <w:gridCol w:w="2880"/>
        <w:gridCol w:w="2880"/>
        <w:gridCol w:w="2880"/>
        <w:tblGridChange w:id="0">
          <w:tblGrid>
            <w:gridCol w:w="2895"/>
            <w:gridCol w:w="2880"/>
            <w:gridCol w:w="2880"/>
            <w:gridCol w:w="2880"/>
            <w:gridCol w:w="2880"/>
          </w:tblGrid>
        </w:tblGridChange>
      </w:tblGrid>
      <w:tr>
        <w:tc>
          <w:tcPr>
            <w:gridSpan w:val="5"/>
            <w:tcBorders>
              <w:bottom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39A">
            <w:pPr>
              <w:pStyle w:val="Heading1"/>
              <w:keepNext w:val="1"/>
              <w:keepLines w:val="1"/>
              <w:widowControl w:val="0"/>
              <w:pBdr>
                <w:top w:space="0" w:sz="0" w:val="nil"/>
                <w:left w:space="0" w:sz="0" w:val="nil"/>
                <w:bottom w:space="0" w:sz="0" w:val="nil"/>
                <w:right w:space="0" w:sz="0" w:val="nil"/>
                <w:between w:space="0" w:sz="0" w:val="nil"/>
              </w:pBdr>
              <w:shd w:fill="auto" w:val="clear"/>
              <w:spacing w:after="0" w:before="0" w:line="180" w:lineRule="auto"/>
              <w:ind w:left="720" w:right="0" w:hanging="360"/>
              <w:jc w:val="left"/>
              <w:rPr>
                <w:b w:val="0"/>
                <w:sz w:val="16"/>
                <w:szCs w:val="16"/>
                <w:highlight w:val="white"/>
              </w:rPr>
            </w:pPr>
            <w:bookmarkStart w:colFirst="0" w:colLast="0" w:name="_x9r3d1ge9uk" w:id="14"/>
            <w:bookmarkEnd w:id="14"/>
            <w:r w:rsidDel="00000000" w:rsidR="00000000" w:rsidRPr="00000000">
              <w:rPr>
                <w:rFonts w:ascii="Cambria" w:cs="Cambria" w:eastAsia="Cambria" w:hAnsi="Cambria"/>
                <w:b w:val="1"/>
                <w:sz w:val="32"/>
                <w:szCs w:val="32"/>
                <w:rtl w:val="0"/>
              </w:rPr>
              <w:t xml:space="preserve">SUBSCRIPTIONS</w:t>
            </w:r>
            <w:r w:rsidDel="00000000" w:rsidR="00000000" w:rsidRPr="00000000">
              <w:rPr>
                <w:rtl w:val="0"/>
              </w:rPr>
            </w:r>
          </w:p>
        </w:tc>
      </w:tr>
      <w:tr>
        <w:tc>
          <w:tcPr>
            <w:gridSpan w:val="5"/>
            <w:tcBorders>
              <w:top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39F">
            <w:pPr>
              <w:widowControl w:val="0"/>
              <w:spacing w:line="180" w:lineRule="auto"/>
              <w:rPr>
                <w:rFonts w:ascii="Cambria" w:cs="Cambria" w:eastAsia="Cambria" w:hAnsi="Cambria"/>
                <w:sz w:val="26"/>
                <w:szCs w:val="26"/>
                <w:shd w:fill="auto" w:val="clear"/>
              </w:rPr>
            </w:pPr>
            <w:r w:rsidDel="00000000" w:rsidR="00000000" w:rsidRPr="00000000">
              <w:rPr>
                <w:rFonts w:ascii="Cambria" w:cs="Cambria" w:eastAsia="Cambria" w:hAnsi="Cambria"/>
                <w:sz w:val="26"/>
                <w:szCs w:val="26"/>
                <w:shd w:fill="auto" w:val="clear"/>
                <w:rtl w:val="0"/>
              </w:rPr>
              <w:t xml:space="preserve">(</w:t>
            </w:r>
            <w:r w:rsidDel="00000000" w:rsidR="00000000" w:rsidRPr="00000000">
              <w:rPr>
                <w:rFonts w:ascii="Cambria" w:cs="Cambria" w:eastAsia="Cambria" w:hAnsi="Cambria"/>
                <w:sz w:val="26"/>
                <w:szCs w:val="26"/>
                <w:shd w:fill="auto" w:val="clear"/>
                <w:rtl w:val="0"/>
              </w:rPr>
              <w:t xml:space="preserve">Generally speaking subscriptions are allowed in annual, 9, 6, and 3 month terms)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Items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Examples/Notes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3A8">
            <w:pPr>
              <w:widowControl w:val="0"/>
              <w:spacing w:line="240" w:lineRule="auto"/>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 OK</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A9">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Literary,  Science, and History Magazines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Cricket Media, Highlights, National Geographic for Kids, etc..</w:t>
            </w:r>
          </w:p>
        </w:tc>
        <w:tc>
          <w:tcPr>
            <w:vMerge w:val="restart"/>
            <w:shd w:fill="f4cccc" w:val="clear"/>
          </w:tcPr>
          <w:p w:rsidR="00000000" w:rsidDel="00000000" w:rsidP="00000000" w:rsidRDefault="00000000" w:rsidRPr="00000000" w14:paraId="000003AD">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Lifetime subscriptions</w:t>
            </w:r>
          </w:p>
          <w:p w:rsidR="00000000" w:rsidDel="00000000" w:rsidP="00000000" w:rsidRDefault="00000000" w:rsidRPr="00000000" w14:paraId="000003AE">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Brick Loot</w:t>
            </w:r>
          </w:p>
          <w:p w:rsidR="00000000" w:rsidDel="00000000" w:rsidP="00000000" w:rsidRDefault="00000000" w:rsidRPr="00000000" w14:paraId="000003AF">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Owl Crate</w:t>
            </w:r>
          </w:p>
          <w:p w:rsidR="00000000" w:rsidDel="00000000" w:rsidP="00000000" w:rsidRDefault="00000000" w:rsidRPr="00000000" w14:paraId="000003B0">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Fairy Loot Crate</w:t>
            </w:r>
          </w:p>
          <w:p w:rsidR="00000000" w:rsidDel="00000000" w:rsidP="00000000" w:rsidRDefault="00000000" w:rsidRPr="00000000" w14:paraId="000003B1">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Loot Crate</w:t>
            </w:r>
          </w:p>
          <w:p w:rsidR="00000000" w:rsidDel="00000000" w:rsidP="00000000" w:rsidRDefault="00000000" w:rsidRPr="00000000" w14:paraId="000003B2">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Once Upon a Book Club</w:t>
            </w:r>
          </w:p>
          <w:p w:rsidR="00000000" w:rsidDel="00000000" w:rsidP="00000000" w:rsidRDefault="00000000" w:rsidRPr="00000000" w14:paraId="000003B3">
            <w:pPr>
              <w:widowControl w:val="0"/>
              <w:spacing w:line="240" w:lineRule="auto"/>
              <w:ind w:left="180" w:firstLine="0"/>
              <w:rPr>
                <w:rFonts w:ascii="Cambria" w:cs="Cambria" w:eastAsia="Cambria" w:hAnsi="Cambria"/>
                <w:b w:val="1"/>
                <w:shd w:fill="auto" w:val="clear"/>
              </w:rPr>
            </w:pPr>
            <w:hyperlink r:id="rId88">
              <w:r w:rsidDel="00000000" w:rsidR="00000000" w:rsidRPr="00000000">
                <w:rPr>
                  <w:rFonts w:ascii="Cambria" w:cs="Cambria" w:eastAsia="Cambria" w:hAnsi="Cambria"/>
                  <w:b w:val="1"/>
                  <w:color w:val="1155cc"/>
                  <w:u w:val="single"/>
                  <w:shd w:fill="auto" w:val="clear"/>
                  <w:rtl w:val="0"/>
                </w:rPr>
                <w:t xml:space="preserve">Ancestry All Access</w:t>
              </w:r>
            </w:hyperlink>
            <w:r w:rsidDel="00000000" w:rsidR="00000000" w:rsidRPr="00000000">
              <w:rPr>
                <w:rtl w:val="0"/>
              </w:rPr>
            </w:r>
          </w:p>
          <w:p w:rsidR="00000000" w:rsidDel="00000000" w:rsidP="00000000" w:rsidRDefault="00000000" w:rsidRPr="00000000" w14:paraId="000003B4">
            <w:pPr>
              <w:widowControl w:val="0"/>
              <w:spacing w:line="240" w:lineRule="auto"/>
              <w:ind w:left="180" w:firstLine="0"/>
              <w:rPr>
                <w:rFonts w:ascii="Cambria" w:cs="Cambria" w:eastAsia="Cambria" w:hAnsi="Cambria"/>
                <w:b w:val="1"/>
                <w:shd w:fill="auto" w:val="clear"/>
              </w:rPr>
            </w:pPr>
            <w:hyperlink r:id="rId89">
              <w:r w:rsidDel="00000000" w:rsidR="00000000" w:rsidRPr="00000000">
                <w:rPr>
                  <w:rFonts w:ascii="Cambria" w:cs="Cambria" w:eastAsia="Cambria" w:hAnsi="Cambria"/>
                  <w:b w:val="1"/>
                  <w:color w:val="1155cc"/>
                  <w:u w:val="single"/>
                  <w:shd w:fill="auto" w:val="clear"/>
                  <w:rtl w:val="0"/>
                </w:rPr>
                <w:t xml:space="preserve">23 &amp; Me Ancestry + Traits</w:t>
              </w:r>
            </w:hyperlink>
            <w:r w:rsidDel="00000000" w:rsidR="00000000" w:rsidRPr="00000000">
              <w:rPr>
                <w:rtl w:val="0"/>
              </w:rPr>
            </w:r>
          </w:p>
          <w:p w:rsidR="00000000" w:rsidDel="00000000" w:rsidP="00000000" w:rsidRDefault="00000000" w:rsidRPr="00000000" w14:paraId="000003B5">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Masterclass All Access</w:t>
            </w:r>
          </w:p>
          <w:p w:rsidR="00000000" w:rsidDel="00000000" w:rsidP="00000000" w:rsidRDefault="00000000" w:rsidRPr="00000000" w14:paraId="000003B6">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Craftsman Crate</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B7">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Educational Websites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spacing w:line="240" w:lineRule="auto"/>
              <w:ind w:left="180" w:firstLine="0"/>
              <w:rPr>
                <w:rFonts w:ascii="Cambria" w:cs="Cambria" w:eastAsia="Cambria" w:hAnsi="Cambria"/>
              </w:rPr>
            </w:pPr>
            <w:hyperlink r:id="rId90">
              <w:r w:rsidDel="00000000" w:rsidR="00000000" w:rsidRPr="00000000">
                <w:rPr>
                  <w:rFonts w:ascii="Lora" w:cs="Lora" w:eastAsia="Lora" w:hAnsi="Lora"/>
                  <w:color w:val="1155cc"/>
                  <w:sz w:val="20"/>
                  <w:szCs w:val="20"/>
                  <w:u w:val="single"/>
                  <w:rtl w:val="0"/>
                </w:rPr>
                <w:t xml:space="preserve">Annual Subscription to Enchanted Learning</w:t>
              </w:r>
            </w:hyperlink>
            <w:r w:rsidDel="00000000" w:rsidR="00000000" w:rsidRPr="00000000">
              <w:rPr>
                <w:rtl w:val="0"/>
              </w:rPr>
              <w:t xml:space="preserve">; </w:t>
            </w:r>
            <w:hyperlink r:id="rId91">
              <w:r w:rsidDel="00000000" w:rsidR="00000000" w:rsidRPr="00000000">
                <w:rPr>
                  <w:rFonts w:ascii="Lora" w:cs="Lora" w:eastAsia="Lora" w:hAnsi="Lora"/>
                  <w:color w:val="1155cc"/>
                  <w:sz w:val="20"/>
                  <w:szCs w:val="20"/>
                  <w:u w:val="single"/>
                  <w:rtl w:val="0"/>
                </w:rPr>
                <w:t xml:space="preserve">Splash Learn Yearly</w:t>
              </w:r>
            </w:hyperlink>
            <w:r w:rsidDel="00000000" w:rsidR="00000000" w:rsidRPr="00000000">
              <w:rPr>
                <w:rFonts w:ascii="Cambria" w:cs="Cambria" w:eastAsia="Cambria" w:hAnsi="Cambria"/>
                <w:rtl w:val="0"/>
              </w:rPr>
              <w:t xml:space="preserve">; </w:t>
            </w:r>
            <w:hyperlink r:id="rId92">
              <w:r w:rsidDel="00000000" w:rsidR="00000000" w:rsidRPr="00000000">
                <w:rPr>
                  <w:rFonts w:ascii="Lora" w:cs="Lora" w:eastAsia="Lora" w:hAnsi="Lora"/>
                  <w:color w:val="1155cc"/>
                  <w:sz w:val="20"/>
                  <w:szCs w:val="20"/>
                  <w:u w:val="single"/>
                  <w:rtl w:val="0"/>
                </w:rPr>
                <w:t xml:space="preserve">The School of Photography (online 12-month subscription to courses in photography)</w:t>
              </w:r>
            </w:hyperlink>
            <w:r w:rsidDel="00000000" w:rsidR="00000000" w:rsidRPr="00000000">
              <w:rPr>
                <w:rFonts w:ascii="Cambria" w:cs="Cambria" w:eastAsia="Cambria" w:hAnsi="Cambria"/>
                <w:rtl w:val="0"/>
              </w:rPr>
              <w:t xml:space="preserve">; </w:t>
            </w:r>
            <w:hyperlink r:id="rId93">
              <w:r w:rsidDel="00000000" w:rsidR="00000000" w:rsidRPr="00000000">
                <w:rPr>
                  <w:rFonts w:ascii="Lora" w:cs="Lora" w:eastAsia="Lora" w:hAnsi="Lora"/>
                  <w:color w:val="1155cc"/>
                  <w:sz w:val="20"/>
                  <w:szCs w:val="20"/>
                  <w:u w:val="single"/>
                  <w:rtl w:val="0"/>
                </w:rPr>
                <w:t xml:space="preserve">Starfall Year Membership (during corona time)</w:t>
              </w:r>
            </w:hyperlink>
            <w:r w:rsidDel="00000000" w:rsidR="00000000" w:rsidRPr="00000000">
              <w:rPr>
                <w:rFonts w:ascii="Cambria" w:cs="Cambria" w:eastAsia="Cambria" w:hAnsi="Cambria"/>
                <w:rtl w:val="0"/>
              </w:rPr>
              <w:t xml:space="preserve">; </w:t>
            </w:r>
            <w:hyperlink r:id="rId94">
              <w:r w:rsidDel="00000000" w:rsidR="00000000" w:rsidRPr="00000000">
                <w:rPr>
                  <w:rFonts w:ascii="Lora" w:cs="Lora" w:eastAsia="Lora" w:hAnsi="Lora"/>
                  <w:color w:val="1155cc"/>
                  <w:sz w:val="20"/>
                  <w:szCs w:val="20"/>
                  <w:u w:val="single"/>
                  <w:rtl w:val="0"/>
                </w:rPr>
                <w:t xml:space="preserve">Bird Watching Academy -1 Year</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BB">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Typing Websites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BD">
            <w:pPr>
              <w:widowControl w:val="0"/>
              <w:spacing w:line="240" w:lineRule="auto"/>
              <w:ind w:left="180" w:firstLine="0"/>
              <w:rPr>
                <w:rFonts w:ascii="Cambria" w:cs="Cambria" w:eastAsia="Cambria" w:hAnsi="Cambria"/>
              </w:rPr>
            </w:pPr>
            <w:hyperlink r:id="rId95">
              <w:r w:rsidDel="00000000" w:rsidR="00000000" w:rsidRPr="00000000">
                <w:rPr>
                  <w:rFonts w:ascii="Lora" w:cs="Lora" w:eastAsia="Lora" w:hAnsi="Lora"/>
                  <w:color w:val="1155cc"/>
                  <w:sz w:val="20"/>
                  <w:szCs w:val="20"/>
                  <w:u w:val="single"/>
                  <w:rtl w:val="0"/>
                </w:rPr>
                <w:t xml:space="preserve">Typesy Subscription</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C0">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ind w:left="180" w:firstLine="0"/>
              <w:rPr>
                <w:rFonts w:ascii="Cambria" w:cs="Cambria" w:eastAsia="Cambria" w:hAnsi="Cambria"/>
              </w:rPr>
            </w:pPr>
            <w:hyperlink r:id="rId96">
              <w:r w:rsidDel="00000000" w:rsidR="00000000" w:rsidRPr="00000000">
                <w:rPr>
                  <w:rFonts w:ascii="Cambria" w:cs="Cambria" w:eastAsia="Cambria" w:hAnsi="Cambria"/>
                  <w:color w:val="1155cc"/>
                  <w:u w:val="single"/>
                  <w:rtl w:val="0"/>
                </w:rPr>
                <w:t xml:space="preserve">Sensory Theraplay box</w:t>
              </w:r>
            </w:hyperlink>
            <w:r w:rsidDel="00000000" w:rsidR="00000000" w:rsidRPr="00000000">
              <w:rPr>
                <w:rFonts w:ascii="Cambria" w:cs="Cambria" w:eastAsia="Cambria" w:hAnsi="Cambria"/>
                <w:rtl w:val="0"/>
              </w:rPr>
              <w:t xml:space="preserv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3 mos sub only ok</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C5">
            <w:pPr>
              <w:widowControl w:val="0"/>
              <w:spacing w:after="0" w:before="0" w:line="240" w:lineRule="auto"/>
              <w:ind w:left="0"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3C6">
      <w:pPr>
        <w:rPr>
          <w:rFonts w:ascii="Cambria" w:cs="Cambria" w:eastAsia="Cambria" w:hAnsi="Cambria"/>
        </w:rPr>
      </w:pPr>
      <w:r w:rsidDel="00000000" w:rsidR="00000000" w:rsidRPr="00000000">
        <w:rPr>
          <w:rtl w:val="0"/>
        </w:rPr>
      </w:r>
    </w:p>
    <w:p w:rsidR="00000000" w:rsidDel="00000000" w:rsidP="00000000" w:rsidRDefault="00000000" w:rsidRPr="00000000" w14:paraId="000003C7">
      <w:pPr>
        <w:rPr>
          <w:rFonts w:ascii="Cambria" w:cs="Cambria" w:eastAsia="Cambria" w:hAnsi="Cambria"/>
        </w:rPr>
      </w:pPr>
      <w:r w:rsidDel="00000000" w:rsidR="00000000" w:rsidRPr="00000000">
        <w:rPr>
          <w:rtl w:val="0"/>
        </w:rPr>
      </w:r>
    </w:p>
    <w:p w:rsidR="00000000" w:rsidDel="00000000" w:rsidP="00000000" w:rsidRDefault="00000000" w:rsidRPr="00000000" w14:paraId="000003C8">
      <w:pPr>
        <w:rPr>
          <w:rFonts w:ascii="Cambria" w:cs="Cambria" w:eastAsia="Cambria" w:hAnsi="Cambria"/>
        </w:rPr>
      </w:pPr>
      <w:r w:rsidDel="00000000" w:rsidR="00000000" w:rsidRPr="00000000">
        <w:rPr>
          <w:rtl w:val="0"/>
        </w:rPr>
      </w:r>
    </w:p>
    <w:p w:rsidR="00000000" w:rsidDel="00000000" w:rsidP="00000000" w:rsidRDefault="00000000" w:rsidRPr="00000000" w14:paraId="000003C9">
      <w:pPr>
        <w:rPr>
          <w:rFonts w:ascii="Cambria" w:cs="Cambria" w:eastAsia="Cambria" w:hAnsi="Cambria"/>
        </w:rPr>
      </w:pPr>
      <w:r w:rsidDel="00000000" w:rsidR="00000000" w:rsidRPr="00000000">
        <w:rPr>
          <w:rtl w:val="0"/>
        </w:rPr>
      </w:r>
    </w:p>
    <w:tbl>
      <w:tblPr>
        <w:tblStyle w:val="Table16"/>
        <w:tblW w:w="144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2865"/>
        <w:gridCol w:w="2880"/>
        <w:gridCol w:w="2880"/>
        <w:gridCol w:w="2880"/>
        <w:tblGridChange w:id="0">
          <w:tblGrid>
            <w:gridCol w:w="2910"/>
            <w:gridCol w:w="2865"/>
            <w:gridCol w:w="2880"/>
            <w:gridCol w:w="2880"/>
            <w:gridCol w:w="2880"/>
          </w:tblGrid>
        </w:tblGridChange>
      </w:tblGrid>
      <w:t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3CA">
            <w:pPr>
              <w:pStyle w:val="Heading1"/>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sz w:val="32"/>
                <w:szCs w:val="32"/>
              </w:rPr>
            </w:pPr>
            <w:bookmarkStart w:colFirst="0" w:colLast="0" w:name="_41b4vef5e9n0" w:id="15"/>
            <w:bookmarkEnd w:id="15"/>
            <w:r w:rsidDel="00000000" w:rsidR="00000000" w:rsidRPr="00000000">
              <w:rPr>
                <w:rFonts w:ascii="Cambria" w:cs="Cambria" w:eastAsia="Cambria" w:hAnsi="Cambria"/>
                <w:b w:val="1"/>
                <w:sz w:val="32"/>
                <w:szCs w:val="32"/>
                <w:rtl w:val="0"/>
              </w:rPr>
              <w:t xml:space="preserve">SCIENCE/ STEM</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Items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D0">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Examples/Notes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3D3">
            <w:pPr>
              <w:widowControl w:val="0"/>
              <w:spacing w:line="240" w:lineRule="auto"/>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 OK</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D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Science Kits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spacing w:line="240" w:lineRule="auto"/>
              <w:ind w:left="180" w:firstLine="0"/>
              <w:rPr>
                <w:rFonts w:ascii="Cambria" w:cs="Cambria" w:eastAsia="Cambria" w:hAnsi="Cambria"/>
              </w:rPr>
            </w:pPr>
            <w:hyperlink r:id="rId97">
              <w:r w:rsidDel="00000000" w:rsidR="00000000" w:rsidRPr="00000000">
                <w:rPr>
                  <w:rFonts w:ascii="Cambria" w:cs="Cambria" w:eastAsia="Cambria" w:hAnsi="Cambria"/>
                  <w:color w:val="1155cc"/>
                  <w:u w:val="single"/>
                  <w:rtl w:val="0"/>
                </w:rPr>
                <w:t xml:space="preserve">Themed Slime Kits</w:t>
              </w:r>
            </w:hyperlink>
            <w:r w:rsidDel="00000000" w:rsidR="00000000" w:rsidRPr="00000000">
              <w:rPr>
                <w:rtl w:val="0"/>
              </w:rPr>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Scalpels/sharps that are not included in a kit</w:t>
            </w:r>
          </w:p>
          <w:p w:rsidR="00000000" w:rsidDel="00000000" w:rsidP="00000000" w:rsidRDefault="00000000" w:rsidRPr="00000000" w14:paraId="000003D9">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Distillers</w:t>
            </w:r>
          </w:p>
          <w:p w:rsidR="00000000" w:rsidDel="00000000" w:rsidP="00000000" w:rsidRDefault="00000000" w:rsidRPr="00000000" w14:paraId="000003DA">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Metal Detectors </w:t>
            </w:r>
          </w:p>
          <w:p w:rsidR="00000000" w:rsidDel="00000000" w:rsidP="00000000" w:rsidRDefault="00000000" w:rsidRPr="00000000" w14:paraId="000003DB">
            <w:pPr>
              <w:widowControl w:val="0"/>
              <w:spacing w:line="240" w:lineRule="auto"/>
              <w:rPr>
                <w:rFonts w:ascii="Cambria" w:cs="Cambria" w:eastAsia="Cambria" w:hAnsi="Cambria"/>
                <w:b w:val="1"/>
                <w:shd w:fill="auto" w:val="clear"/>
              </w:rPr>
            </w:pPr>
            <w:r w:rsidDel="00000000" w:rsidR="00000000" w:rsidRPr="00000000">
              <w:rPr>
                <w:rtl w:val="0"/>
              </w:rPr>
            </w:r>
          </w:p>
          <w:p w:rsidR="00000000" w:rsidDel="00000000" w:rsidP="00000000" w:rsidRDefault="00000000" w:rsidRPr="00000000" w14:paraId="000003DC">
            <w:pPr>
              <w:widowControl w:val="0"/>
              <w:spacing w:line="240" w:lineRule="auto"/>
              <w:rPr>
                <w:rFonts w:ascii="Cambria" w:cs="Cambria" w:eastAsia="Cambria" w:hAnsi="Cambria"/>
                <w:b w:val="1"/>
                <w:shd w:fill="auto" w:val="clear"/>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DNA Kits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Grades 7-12 with Lesson Plan; $99 DNA  kit  student only </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E1">
            <w:pPr>
              <w:widowControl w:val="0"/>
              <w:spacing w:after="0" w:before="0" w:line="240" w:lineRule="auto"/>
              <w:ind w:left="0" w:firstLine="0"/>
              <w:rPr>
                <w:rFonts w:ascii="Cambria" w:cs="Cambria" w:eastAsia="Cambria" w:hAnsi="Cambria"/>
                <w:b w:val="1"/>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Dissection Kits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line="240" w:lineRule="auto"/>
              <w:ind w:left="180" w:firstLine="0"/>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E6">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Remote Control Kits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E8">
            <w:pPr>
              <w:widowControl w:val="0"/>
              <w:spacing w:line="240" w:lineRule="auto"/>
              <w:ind w:left="180" w:firstLine="0"/>
              <w:rPr>
                <w:rFonts w:ascii="Cambria" w:cs="Cambria" w:eastAsia="Cambria" w:hAnsi="Cambria"/>
              </w:rPr>
            </w:pPr>
            <w:hyperlink r:id="rId98">
              <w:r w:rsidDel="00000000" w:rsidR="00000000" w:rsidRPr="00000000">
                <w:rPr>
                  <w:rFonts w:ascii="Cambria" w:cs="Cambria" w:eastAsia="Cambria" w:hAnsi="Cambria"/>
                  <w:color w:val="1155cc"/>
                  <w:u w:val="single"/>
                  <w:rtl w:val="0"/>
                </w:rPr>
                <w:t xml:space="preserve">Thames &amp; Kosmos Remote-Control Machines: Space Explorers</w:t>
              </w:r>
            </w:hyperlink>
            <w:r w:rsidDel="00000000" w:rsidR="00000000" w:rsidRPr="00000000">
              <w:rPr>
                <w:rFonts w:ascii="Cambria" w:cs="Cambria" w:eastAsia="Cambria" w:hAnsi="Cambria"/>
                <w:rtl w:val="0"/>
              </w:rPr>
              <w:t xml:space="preserve">;  </w:t>
            </w:r>
            <w:hyperlink r:id="rId99">
              <w:r w:rsidDel="00000000" w:rsidR="00000000" w:rsidRPr="00000000">
                <w:rPr>
                  <w:rFonts w:ascii="Cambria" w:cs="Cambria" w:eastAsia="Cambria" w:hAnsi="Cambria"/>
                  <w:color w:val="1155cc"/>
                  <w:u w:val="single"/>
                  <w:rtl w:val="0"/>
                </w:rPr>
                <w:t xml:space="preserve">Remote Control Machines</w:t>
              </w:r>
            </w:hyperlink>
            <w:r w:rsidDel="00000000" w:rsidR="00000000" w:rsidRPr="00000000">
              <w:rPr>
                <w:rFonts w:ascii="Cambria" w:cs="Cambria" w:eastAsia="Cambria" w:hAnsi="Cambria"/>
                <w:rtl w:val="0"/>
              </w:rPr>
              <w:t xml:space="preserve">; </w:t>
            </w: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EB">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Science Kits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spacing w:line="240" w:lineRule="auto"/>
              <w:ind w:left="180" w:firstLine="0"/>
              <w:rPr>
                <w:rFonts w:ascii="Cambria" w:cs="Cambria" w:eastAsia="Cambria" w:hAnsi="Cambria"/>
              </w:rPr>
            </w:pPr>
            <w:hyperlink r:id="rId100">
              <w:r w:rsidDel="00000000" w:rsidR="00000000" w:rsidRPr="00000000">
                <w:rPr>
                  <w:rFonts w:ascii="Lora" w:cs="Lora" w:eastAsia="Lora" w:hAnsi="Lora"/>
                  <w:color w:val="1155cc"/>
                  <w:sz w:val="20"/>
                  <w:szCs w:val="20"/>
                  <w:u w:val="single"/>
                  <w:rtl w:val="0"/>
                </w:rPr>
                <w:t xml:space="preserve">OSMO Starter Kits</w:t>
              </w:r>
            </w:hyperlink>
            <w:r w:rsidDel="00000000" w:rsidR="00000000" w:rsidRPr="00000000">
              <w:rPr>
                <w:rFonts w:ascii="Cambria" w:cs="Cambria" w:eastAsia="Cambria" w:hAnsi="Cambria"/>
                <w:rtl w:val="0"/>
              </w:rPr>
              <w:t xml:space="preserve">; </w:t>
            </w:r>
            <w:hyperlink r:id="rId101">
              <w:r w:rsidDel="00000000" w:rsidR="00000000" w:rsidRPr="00000000">
                <w:rPr>
                  <w:rFonts w:ascii="Lora" w:cs="Lora" w:eastAsia="Lora" w:hAnsi="Lora"/>
                  <w:color w:val="1155cc"/>
                  <w:sz w:val="20"/>
                  <w:szCs w:val="20"/>
                  <w:u w:val="single"/>
                  <w:rtl w:val="0"/>
                </w:rPr>
                <w:t xml:space="preserve">Gum Factory Kit</w:t>
              </w:r>
            </w:hyperlink>
            <w:r w:rsidDel="00000000" w:rsidR="00000000" w:rsidRPr="00000000">
              <w:rPr>
                <w:rFonts w:ascii="Cambria" w:cs="Cambria" w:eastAsia="Cambria" w:hAnsi="Cambria"/>
                <w:rtl w:val="0"/>
              </w:rPr>
              <w:t xml:space="preserve">; </w:t>
            </w:r>
            <w:hyperlink r:id="rId102">
              <w:r w:rsidDel="00000000" w:rsidR="00000000" w:rsidRPr="00000000">
                <w:rPr>
                  <w:color w:val="1155cc"/>
                  <w:sz w:val="20"/>
                  <w:szCs w:val="20"/>
                  <w:u w:val="single"/>
                  <w:rtl w:val="0"/>
                </w:rPr>
                <w:t xml:space="preserve">Candy Making Chemistry Kit</w:t>
              </w:r>
            </w:hyperlink>
            <w:r w:rsidDel="00000000" w:rsidR="00000000" w:rsidRPr="00000000">
              <w:rPr>
                <w:rFonts w:ascii="Cambria" w:cs="Cambria" w:eastAsia="Cambria" w:hAnsi="Cambria"/>
                <w:rtl w:val="0"/>
              </w:rPr>
              <w:t xml:space="preserve">; </w:t>
            </w:r>
            <w:hyperlink r:id="rId103">
              <w:r w:rsidDel="00000000" w:rsidR="00000000" w:rsidRPr="00000000">
                <w:rPr>
                  <w:rFonts w:ascii="Lora" w:cs="Lora" w:eastAsia="Lora" w:hAnsi="Lora"/>
                  <w:color w:val="1155cc"/>
                  <w:sz w:val="20"/>
                  <w:szCs w:val="20"/>
                  <w:u w:val="single"/>
                  <w:rtl w:val="0"/>
                </w:rPr>
                <w:t xml:space="preserve">Thames &amp; Kosmos Rainbow Gummy Candy Lab</w:t>
              </w:r>
            </w:hyperlink>
            <w:r w:rsidDel="00000000" w:rsidR="00000000" w:rsidRPr="00000000">
              <w:rPr>
                <w:rFonts w:ascii="Cambria" w:cs="Cambria" w:eastAsia="Cambria" w:hAnsi="Cambria"/>
                <w:rtl w:val="0"/>
              </w:rPr>
              <w:t xml:space="preserve">; </w:t>
            </w:r>
            <w:r w:rsidDel="00000000" w:rsidR="00000000" w:rsidRPr="00000000">
              <w:rPr>
                <w:color w:val="222222"/>
                <w:sz w:val="20"/>
                <w:szCs w:val="20"/>
                <w:u w:val="single"/>
                <w:rtl w:val="0"/>
              </w:rPr>
              <w:t xml:space="preserve">Root Beer Kit; </w:t>
            </w: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F0">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F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Apologia Science Kits-</w:t>
            </w:r>
          </w:p>
          <w:p w:rsidR="00000000" w:rsidDel="00000000" w:rsidP="00000000" w:rsidRDefault="00000000" w:rsidRPr="00000000" w14:paraId="000003F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NOT CURRICULUM</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spacing w:line="240" w:lineRule="auto"/>
              <w:ind w:left="180" w:firstLine="0"/>
              <w:rPr>
                <w:rFonts w:ascii="Cambria" w:cs="Cambria" w:eastAsia="Cambria" w:hAnsi="Cambria"/>
              </w:rPr>
            </w:pPr>
            <w:hyperlink r:id="rId104">
              <w:r w:rsidDel="00000000" w:rsidR="00000000" w:rsidRPr="00000000">
                <w:rPr>
                  <w:rFonts w:ascii="Cambria" w:cs="Cambria" w:eastAsia="Cambria" w:hAnsi="Cambria"/>
                  <w:color w:val="1155cc"/>
                  <w:u w:val="single"/>
                  <w:rtl w:val="0"/>
                </w:rPr>
                <w:t xml:space="preserve">Lab Kit for Apologia Chemistry</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F6">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F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Blood Typing Kits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ind w:left="180" w:firstLine="0"/>
              <w:rPr>
                <w:rFonts w:ascii="Cambria" w:cs="Cambria" w:eastAsia="Cambria" w:hAnsi="Cambria"/>
              </w:rPr>
            </w:pPr>
            <w:hyperlink r:id="rId105">
              <w:r w:rsidDel="00000000" w:rsidR="00000000" w:rsidRPr="00000000">
                <w:rPr>
                  <w:rFonts w:ascii="Cambria" w:cs="Cambria" w:eastAsia="Cambria" w:hAnsi="Cambria"/>
                  <w:color w:val="1155cc"/>
                  <w:u w:val="single"/>
                  <w:rtl w:val="0"/>
                </w:rPr>
                <w:t xml:space="preserve">Blood Type Kit</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FB">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Ant Farms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FD">
            <w:pPr>
              <w:widowControl w:val="0"/>
              <w:spacing w:line="240" w:lineRule="auto"/>
              <w:ind w:left="180" w:firstLine="0"/>
              <w:rPr>
                <w:rFonts w:ascii="Cambria" w:cs="Cambria" w:eastAsia="Cambria" w:hAnsi="Cambria"/>
              </w:rPr>
            </w:pPr>
            <w:hyperlink r:id="rId106">
              <w:r w:rsidDel="00000000" w:rsidR="00000000" w:rsidRPr="00000000">
                <w:rPr>
                  <w:rFonts w:ascii="Cambria" w:cs="Cambria" w:eastAsia="Cambria" w:hAnsi="Cambria"/>
                  <w:color w:val="1155cc"/>
                  <w:u w:val="single"/>
                  <w:rtl w:val="0"/>
                </w:rPr>
                <w:t xml:space="preserve">Uncle Milton Giant Ant Farm </w:t>
              </w:r>
            </w:hyperlink>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00">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0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Binoculars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$35 limit</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05">
            <w:pPr>
              <w:widowControl w:val="0"/>
              <w:spacing w:after="0" w:before="0" w:line="240" w:lineRule="auto"/>
              <w:ind w:left="0"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406">
      <w:pPr>
        <w:rPr>
          <w:rFonts w:ascii="Cambria" w:cs="Cambria" w:eastAsia="Cambria" w:hAnsi="Cambria"/>
        </w:rPr>
      </w:pPr>
      <w:r w:rsidDel="00000000" w:rsidR="00000000" w:rsidRPr="00000000">
        <w:rPr>
          <w:rtl w:val="0"/>
        </w:rPr>
      </w:r>
    </w:p>
    <w:p w:rsidR="00000000" w:rsidDel="00000000" w:rsidP="00000000" w:rsidRDefault="00000000" w:rsidRPr="00000000" w14:paraId="00000407">
      <w:pPr>
        <w:rPr>
          <w:rFonts w:ascii="Cambria" w:cs="Cambria" w:eastAsia="Cambria" w:hAnsi="Cambria"/>
        </w:rPr>
      </w:pPr>
      <w:r w:rsidDel="00000000" w:rsidR="00000000" w:rsidRPr="00000000">
        <w:rPr>
          <w:rtl w:val="0"/>
        </w:rPr>
      </w:r>
    </w:p>
    <w:tbl>
      <w:tblPr>
        <w:tblStyle w:val="Table17"/>
        <w:tblW w:w="144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2880"/>
        <w:gridCol w:w="2880"/>
        <w:gridCol w:w="2880"/>
        <w:gridCol w:w="2880"/>
        <w:tblGridChange w:id="0">
          <w:tblGrid>
            <w:gridCol w:w="2895"/>
            <w:gridCol w:w="2880"/>
            <w:gridCol w:w="2880"/>
            <w:gridCol w:w="2880"/>
            <w:gridCol w:w="2880"/>
          </w:tblGrid>
        </w:tblGridChange>
      </w:tblGrid>
      <w:t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408">
            <w:pPr>
              <w:pStyle w:val="Heading1"/>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sz w:val="32"/>
                <w:szCs w:val="32"/>
              </w:rPr>
            </w:pPr>
            <w:bookmarkStart w:colFirst="0" w:colLast="0" w:name="_oquq1ltyvf4j" w:id="16"/>
            <w:bookmarkEnd w:id="16"/>
            <w:r w:rsidDel="00000000" w:rsidR="00000000" w:rsidRPr="00000000">
              <w:rPr>
                <w:rFonts w:ascii="Cambria" w:cs="Cambria" w:eastAsia="Cambria" w:hAnsi="Cambria"/>
                <w:b w:val="1"/>
                <w:sz w:val="32"/>
                <w:szCs w:val="32"/>
                <w:rtl w:val="0"/>
              </w:rPr>
              <w:t xml:space="preserve">TECH</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0D">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Items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0E">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Examples/Notes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411">
            <w:pPr>
              <w:widowControl w:val="0"/>
              <w:spacing w:line="240" w:lineRule="auto"/>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 OK</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Flash Drives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Reasonable cost and quantity</w:t>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416">
            <w:pPr>
              <w:widowControl w:val="0"/>
              <w:spacing w:line="240" w:lineRule="auto"/>
              <w:rPr>
                <w:rFonts w:ascii="Cambria" w:cs="Cambria" w:eastAsia="Cambria" w:hAnsi="Cambria"/>
                <w:b w:val="1"/>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Microsoft Office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Must be purchased through ICS tech department- Email tech-help@inspireschools.org</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1B">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1C">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Adobe Products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1D">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These will be part of the OSP program</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20">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21">
            <w:pPr>
              <w:widowControl w:val="0"/>
              <w:spacing w:line="240" w:lineRule="auto"/>
              <w:ind w:left="90" w:right="-15" w:firstLine="0"/>
              <w:rPr>
                <w:rFonts w:ascii="Cambria" w:cs="Cambria" w:eastAsia="Cambria" w:hAnsi="Cambria"/>
              </w:rPr>
            </w:pPr>
            <w:r w:rsidDel="00000000" w:rsidR="00000000" w:rsidRPr="00000000">
              <w:rPr>
                <w:rFonts w:ascii="Cambria" w:cs="Cambria" w:eastAsia="Cambria" w:hAnsi="Cambria"/>
                <w:rtl w:val="0"/>
              </w:rPr>
              <w:t xml:space="preserve">Earbuds/ Earphones/Headphones</w:t>
            </w:r>
          </w:p>
          <w:p w:rsidR="00000000" w:rsidDel="00000000" w:rsidP="00000000" w:rsidRDefault="00000000" w:rsidRPr="00000000" w14:paraId="00000422">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*non-consumable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23">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Up to $50; noise cancelling ok</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26">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27">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3D Printer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28">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Ok up to $250</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2B">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2C">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External Hard Drives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2D">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Ok up to $50</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30">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31">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DVD Player/CD player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2">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External/ stand alone ok up $50</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35">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36">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Photo Printer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7">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Ok up to $100; please include notes for the purpose of use</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3A">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7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3B">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Apps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C">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Can only be purchased for Apple products purchased by the school. Please email tech-help @inspireschools.org for purchase requests.</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3F">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40">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Hot Spots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41">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Order through Tech; first come first serve basis</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44">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45">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WebCams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46">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With notes; up to $50</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49">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4A">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Microphones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4B">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With notes; up to $50</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4E">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4F">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Mouse/Keyboard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0">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Up to $30</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53">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54">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Tablets and EReaders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5">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Items that allow access to the Web (Amazon Fire, etc) must be ordered through the Tech Dept. </w:t>
            </w:r>
          </w:p>
          <w:p w:rsidR="00000000" w:rsidDel="00000000" w:rsidP="00000000" w:rsidRDefault="00000000" w:rsidRPr="00000000" w14:paraId="00000456">
            <w:pPr>
              <w:widowControl w:val="0"/>
              <w:spacing w:line="240" w:lineRule="auto"/>
              <w:ind w:left="180" w:firstLine="0"/>
              <w:rPr>
                <w:rFonts w:ascii="Cambria" w:cs="Cambria" w:eastAsia="Cambria" w:hAnsi="Cambria"/>
              </w:rPr>
            </w:pPr>
            <w:r w:rsidDel="00000000" w:rsidR="00000000" w:rsidRPr="00000000">
              <w:rPr>
                <w:rtl w:val="0"/>
              </w:rPr>
            </w:r>
          </w:p>
          <w:p w:rsidR="00000000" w:rsidDel="00000000" w:rsidP="00000000" w:rsidRDefault="00000000" w:rsidRPr="00000000" w14:paraId="00000457">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E-Readers that only access the internet (not the web) can be purchased through EOS. </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5A">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5B">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Apple Pencils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C">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Ok with notes and SA approval</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5F">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60">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Blue light Screens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61">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 Monitor filters</w:t>
            </w:r>
          </w:p>
        </w:tc>
        <w:tc>
          <w:tcPr>
            <w:shd w:fill="f4cccc" w:val="clear"/>
            <w:tcMar>
              <w:top w:w="100.0" w:type="dxa"/>
              <w:left w:w="100.0" w:type="dxa"/>
              <w:bottom w:w="100.0" w:type="dxa"/>
              <w:right w:w="100.0" w:type="dxa"/>
            </w:tcMar>
            <w:vAlign w:val="top"/>
          </w:tcPr>
          <w:p w:rsidR="00000000" w:rsidDel="00000000" w:rsidP="00000000" w:rsidRDefault="00000000" w:rsidRPr="00000000" w14:paraId="00000464">
            <w:pPr>
              <w:widowControl w:val="0"/>
              <w:spacing w:after="0" w:before="0" w:line="240" w:lineRule="auto"/>
              <w:ind w:left="0" w:firstLine="0"/>
              <w:rPr>
                <w:rFonts w:ascii="Cambria" w:cs="Cambria" w:eastAsia="Cambria" w:hAnsi="Cambria"/>
                <w:shd w:fill="auto" w:val="clear"/>
              </w:rPr>
            </w:pPr>
            <w:r w:rsidDel="00000000" w:rsidR="00000000" w:rsidRPr="00000000">
              <w:rPr>
                <w:rFonts w:ascii="Cambria" w:cs="Cambria" w:eastAsia="Cambria" w:hAnsi="Cambria"/>
                <w:b w:val="1"/>
                <w:shd w:fill="auto" w:val="clear"/>
                <w:rtl w:val="0"/>
              </w:rPr>
              <w:t xml:space="preserve">No</w:t>
            </w:r>
            <w:r w:rsidDel="00000000" w:rsidR="00000000" w:rsidRPr="00000000">
              <w:rPr>
                <w:rFonts w:ascii="Cambria" w:cs="Cambria" w:eastAsia="Cambria" w:hAnsi="Cambria"/>
                <w:shd w:fill="auto" w:val="clear"/>
                <w:rtl w:val="0"/>
              </w:rPr>
              <w:t xml:space="preserve"> </w:t>
            </w:r>
            <w:r w:rsidDel="00000000" w:rsidR="00000000" w:rsidRPr="00000000">
              <w:rPr>
                <w:rFonts w:ascii="Cambria" w:cs="Cambria" w:eastAsia="Cambria" w:hAnsi="Cambria"/>
                <w:b w:val="1"/>
                <w:shd w:fill="auto" w:val="clear"/>
                <w:rtl w:val="0"/>
              </w:rPr>
              <w:t xml:space="preserve">Glasses</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65">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Drones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66">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$50 limit</w:t>
            </w:r>
          </w:p>
        </w:tc>
        <w:tc>
          <w:tcPr>
            <w:shd w:fill="f4cccc" w:val="clear"/>
            <w:tcMar>
              <w:top w:w="100.0" w:type="dxa"/>
              <w:left w:w="100.0" w:type="dxa"/>
              <w:bottom w:w="100.0" w:type="dxa"/>
              <w:right w:w="100.0" w:type="dxa"/>
            </w:tcMar>
            <w:vAlign w:val="top"/>
          </w:tcPr>
          <w:p w:rsidR="00000000" w:rsidDel="00000000" w:rsidP="00000000" w:rsidRDefault="00000000" w:rsidRPr="00000000" w14:paraId="00000469">
            <w:pPr>
              <w:widowControl w:val="0"/>
              <w:spacing w:after="0" w:before="0" w:line="240" w:lineRule="auto"/>
              <w:ind w:left="0"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46A">
      <w:pPr>
        <w:rPr>
          <w:rFonts w:ascii="Cambria" w:cs="Cambria" w:eastAsia="Cambria" w:hAnsi="Cambria"/>
        </w:rPr>
      </w:pPr>
      <w:r w:rsidDel="00000000" w:rsidR="00000000" w:rsidRPr="00000000">
        <w:rPr>
          <w:rtl w:val="0"/>
        </w:rPr>
      </w:r>
    </w:p>
    <w:p w:rsidR="00000000" w:rsidDel="00000000" w:rsidP="00000000" w:rsidRDefault="00000000" w:rsidRPr="00000000" w14:paraId="0000046B">
      <w:pPr>
        <w:rPr>
          <w:rFonts w:ascii="Cambria" w:cs="Cambria" w:eastAsia="Cambria" w:hAnsi="Cambria"/>
        </w:rPr>
      </w:pPr>
      <w:r w:rsidDel="00000000" w:rsidR="00000000" w:rsidRPr="00000000">
        <w:rPr>
          <w:rtl w:val="0"/>
        </w:rPr>
      </w:r>
    </w:p>
    <w:p w:rsidR="00000000" w:rsidDel="00000000" w:rsidP="00000000" w:rsidRDefault="00000000" w:rsidRPr="00000000" w14:paraId="0000046C">
      <w:pPr>
        <w:rPr>
          <w:rFonts w:ascii="Cambria" w:cs="Cambria" w:eastAsia="Cambria" w:hAnsi="Cambria"/>
        </w:rPr>
      </w:pPr>
      <w:r w:rsidDel="00000000" w:rsidR="00000000" w:rsidRPr="00000000">
        <w:rPr>
          <w:rtl w:val="0"/>
        </w:rPr>
      </w:r>
    </w:p>
    <w:p w:rsidR="00000000" w:rsidDel="00000000" w:rsidP="00000000" w:rsidRDefault="00000000" w:rsidRPr="00000000" w14:paraId="0000046D">
      <w:pPr>
        <w:rPr>
          <w:rFonts w:ascii="Cambria" w:cs="Cambria" w:eastAsia="Cambria" w:hAnsi="Cambria"/>
        </w:rPr>
      </w:pPr>
      <w:r w:rsidDel="00000000" w:rsidR="00000000" w:rsidRPr="00000000">
        <w:rPr>
          <w:rtl w:val="0"/>
        </w:rPr>
      </w:r>
    </w:p>
    <w:p w:rsidR="00000000" w:rsidDel="00000000" w:rsidP="00000000" w:rsidRDefault="00000000" w:rsidRPr="00000000" w14:paraId="0000046E">
      <w:pPr>
        <w:rPr>
          <w:rFonts w:ascii="Cambria" w:cs="Cambria" w:eastAsia="Cambria" w:hAnsi="Cambria"/>
        </w:rPr>
      </w:pPr>
      <w:r w:rsidDel="00000000" w:rsidR="00000000" w:rsidRPr="00000000">
        <w:rPr>
          <w:rtl w:val="0"/>
        </w:rPr>
      </w:r>
    </w:p>
    <w:tbl>
      <w:tblPr>
        <w:tblStyle w:val="Table18"/>
        <w:tblW w:w="144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2880"/>
        <w:gridCol w:w="2880"/>
        <w:gridCol w:w="2880"/>
        <w:gridCol w:w="2880"/>
        <w:tblGridChange w:id="0">
          <w:tblGrid>
            <w:gridCol w:w="2895"/>
            <w:gridCol w:w="2880"/>
            <w:gridCol w:w="2880"/>
            <w:gridCol w:w="2880"/>
            <w:gridCol w:w="2880"/>
          </w:tblGrid>
        </w:tblGridChange>
      </w:tblGrid>
      <w:t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46F">
            <w:pPr>
              <w:pStyle w:val="Heading1"/>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sz w:val="32"/>
                <w:szCs w:val="32"/>
              </w:rPr>
            </w:pPr>
            <w:bookmarkStart w:colFirst="0" w:colLast="0" w:name="_8hpx3g4r81v0" w:id="17"/>
            <w:bookmarkEnd w:id="17"/>
            <w:r w:rsidDel="00000000" w:rsidR="00000000" w:rsidRPr="00000000">
              <w:rPr>
                <w:rFonts w:ascii="Cambria" w:cs="Cambria" w:eastAsia="Cambria" w:hAnsi="Cambria"/>
                <w:b w:val="1"/>
                <w:sz w:val="32"/>
                <w:szCs w:val="32"/>
                <w:rtl w:val="0"/>
              </w:rPr>
              <w:t xml:space="preserve">MISC</w:t>
            </w:r>
            <w:r w:rsidDel="00000000" w:rsidR="00000000" w:rsidRPr="00000000">
              <w:rPr>
                <w:sz w:val="32"/>
                <w:szCs w:val="32"/>
                <w:rtl w:val="0"/>
              </w:rPr>
              <w:t xml:space="preserve">ELLANEOUS</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74">
            <w:pPr>
              <w:widowControl w:val="0"/>
              <w:spacing w:line="240" w:lineRule="auto"/>
              <w:ind w:left="180" w:firstLine="0"/>
              <w:rPr>
                <w:rFonts w:ascii="Cambria" w:cs="Cambria" w:eastAsia="Cambria" w:hAnsi="Cambria"/>
                <w:b w:val="1"/>
              </w:rPr>
            </w:pPr>
            <w:r w:rsidDel="00000000" w:rsidR="00000000" w:rsidRPr="00000000">
              <w:rPr>
                <w:rFonts w:ascii="Cambria" w:cs="Cambria" w:eastAsia="Cambria" w:hAnsi="Cambria"/>
                <w:b w:val="1"/>
                <w:rtl w:val="0"/>
              </w:rPr>
              <w:t xml:space="preserve">Items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5">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Examples/Notes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478">
            <w:pPr>
              <w:widowControl w:val="0"/>
              <w:spacing w:line="240" w:lineRule="auto"/>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 OK</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79">
            <w:pPr>
              <w:ind w:left="90" w:firstLine="0"/>
              <w:rPr>
                <w:rFonts w:ascii="Cambria" w:cs="Cambria" w:eastAsia="Cambria" w:hAnsi="Cambria"/>
              </w:rPr>
            </w:pPr>
            <w:r w:rsidDel="00000000" w:rsidR="00000000" w:rsidRPr="00000000">
              <w:rPr>
                <w:rFonts w:ascii="Cambria" w:cs="Cambria" w:eastAsia="Cambria" w:hAnsi="Cambria"/>
                <w:rtl w:val="0"/>
              </w:rPr>
              <w:t xml:space="preserve">Makeup for High School Artistry Course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A">
            <w:pPr>
              <w:ind w:left="180" w:firstLine="0"/>
              <w:rPr>
                <w:rFonts w:ascii="Cambria" w:cs="Cambria" w:eastAsia="Cambria" w:hAnsi="Cambria"/>
                <w:color w:val="222222"/>
              </w:rPr>
            </w:pPr>
            <w:r w:rsidDel="00000000" w:rsidR="00000000" w:rsidRPr="00000000">
              <w:rPr>
                <w:rFonts w:ascii="Cambria" w:cs="Cambria" w:eastAsia="Cambria" w:hAnsi="Cambria"/>
                <w:color w:val="222222"/>
                <w:rtl w:val="0"/>
              </w:rPr>
              <w:t xml:space="preserve">Enrichment funds can be used for basic makeup materials for the approved Makeup Artistry Course (elective) for high school students.</w:t>
            </w:r>
          </w:p>
          <w:p w:rsidR="00000000" w:rsidDel="00000000" w:rsidP="00000000" w:rsidRDefault="00000000" w:rsidRPr="00000000" w14:paraId="0000047B">
            <w:pPr>
              <w:numPr>
                <w:ilvl w:val="0"/>
                <w:numId w:val="3"/>
              </w:numPr>
              <w:ind w:left="180" w:firstLine="0"/>
              <w:rPr>
                <w:rFonts w:ascii="Cambria" w:cs="Cambria" w:eastAsia="Cambria" w:hAnsi="Cambria"/>
                <w:color w:val="222222"/>
              </w:rPr>
            </w:pPr>
            <w:r w:rsidDel="00000000" w:rsidR="00000000" w:rsidRPr="00000000">
              <w:rPr>
                <w:rFonts w:ascii="Cambria" w:cs="Cambria" w:eastAsia="Cambria" w:hAnsi="Cambria"/>
                <w:color w:val="222222"/>
                <w:rtl w:val="0"/>
              </w:rPr>
              <w:t xml:space="preserve">The make-up course must appear on the student’s Master Agreement</w:t>
            </w:r>
          </w:p>
          <w:p w:rsidR="00000000" w:rsidDel="00000000" w:rsidP="00000000" w:rsidRDefault="00000000" w:rsidRPr="00000000" w14:paraId="0000047C">
            <w:pPr>
              <w:numPr>
                <w:ilvl w:val="0"/>
                <w:numId w:val="3"/>
              </w:numPr>
              <w:ind w:left="180" w:firstLine="0"/>
              <w:rPr>
                <w:rFonts w:ascii="Cambria" w:cs="Cambria" w:eastAsia="Cambria" w:hAnsi="Cambria"/>
                <w:color w:val="222222"/>
              </w:rPr>
            </w:pPr>
            <w:r w:rsidDel="00000000" w:rsidR="00000000" w:rsidRPr="00000000">
              <w:rPr>
                <w:rFonts w:ascii="Cambria" w:cs="Cambria" w:eastAsia="Cambria" w:hAnsi="Cambria"/>
                <w:color w:val="222222"/>
                <w:rtl w:val="0"/>
              </w:rPr>
              <w:t xml:space="preserve">No more than $300/year may be spent on makeup supplies</w:t>
            </w:r>
            <w:r w:rsidDel="00000000" w:rsidR="00000000" w:rsidRPr="00000000">
              <w:rPr>
                <w:rtl w:val="0"/>
              </w:rPr>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47F">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Metal Detectors </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80">
            <w:pPr>
              <w:widowControl w:val="0"/>
              <w:spacing w:line="240" w:lineRule="auto"/>
              <w:ind w:left="90" w:firstLine="0"/>
              <w:rPr>
                <w:rFonts w:ascii="Cambria" w:cs="Cambria" w:eastAsia="Cambria" w:hAnsi="Cambria"/>
              </w:rPr>
            </w:pPr>
            <w:r w:rsidDel="00000000" w:rsidR="00000000" w:rsidRPr="00000000">
              <w:rPr>
                <w:rFonts w:ascii="Cambria" w:cs="Cambria" w:eastAsia="Cambria" w:hAnsi="Cambria"/>
                <w:rtl w:val="0"/>
              </w:rPr>
              <w:t xml:space="preserve">Special Projects</w:t>
            </w:r>
          </w:p>
          <w:p w:rsidR="00000000" w:rsidDel="00000000" w:rsidP="00000000" w:rsidRDefault="00000000" w:rsidRPr="00000000" w14:paraId="00000481">
            <w:pPr>
              <w:widowControl w:val="0"/>
              <w:spacing w:line="240" w:lineRule="auto"/>
              <w:ind w:left="90" w:firstLine="0"/>
              <w:rPr>
                <w:rFonts w:ascii="Cambria" w:cs="Cambria" w:eastAsia="Cambria" w:hAnsi="Cambria"/>
              </w:rPr>
            </w:pPr>
            <w:r w:rsidDel="00000000" w:rsidR="00000000" w:rsidRPr="00000000">
              <w:rPr>
                <w:rFonts w:ascii="Cambria" w:cs="Cambria" w:eastAsia="Cambria" w:hAnsi="Cambria"/>
                <w:rtl w:val="0"/>
              </w:rPr>
              <w:t xml:space="preserve">CTE</w:t>
            </w:r>
          </w:p>
          <w:p w:rsidR="00000000" w:rsidDel="00000000" w:rsidP="00000000" w:rsidRDefault="00000000" w:rsidRPr="00000000" w14:paraId="00000482">
            <w:pPr>
              <w:widowControl w:val="0"/>
              <w:spacing w:line="240" w:lineRule="auto"/>
              <w:ind w:left="90" w:firstLine="0"/>
              <w:rPr>
                <w:rFonts w:ascii="Cambria" w:cs="Cambria" w:eastAsia="Cambria" w:hAnsi="Cambria"/>
              </w:rPr>
            </w:pPr>
            <w:r w:rsidDel="00000000" w:rsidR="00000000" w:rsidRPr="00000000">
              <w:rPr>
                <w:rFonts w:ascii="Cambria" w:cs="Cambria" w:eastAsia="Cambria" w:hAnsi="Cambria"/>
                <w:rtl w:val="0"/>
              </w:rPr>
              <w:t xml:space="preserve">Items up to Ok to Order: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83">
            <w:pPr>
              <w:widowControl w:val="0"/>
              <w:spacing w:line="240" w:lineRule="auto"/>
              <w:ind w:left="180" w:firstLine="0"/>
              <w:rPr>
                <w:rFonts w:ascii="Cambria" w:cs="Cambria" w:eastAsia="Cambria" w:hAnsi="Cambria"/>
              </w:rPr>
            </w:pPr>
            <w:r w:rsidDel="00000000" w:rsidR="00000000" w:rsidRPr="00000000">
              <w:rPr>
                <w:rFonts w:ascii="Cambria" w:cs="Cambria" w:eastAsia="Cambria" w:hAnsi="Cambria"/>
                <w:rtl w:val="0"/>
              </w:rPr>
              <w:t xml:space="preserve">Lesson plan; one order; work sample</w:t>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86">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87">
            <w:pPr>
              <w:widowControl w:val="0"/>
              <w:spacing w:line="240" w:lineRule="auto"/>
              <w:ind w:left="90" w:firstLine="0"/>
              <w:rPr>
                <w:rFonts w:ascii="Cambria" w:cs="Cambria" w:eastAsia="Cambria" w:hAnsi="Cambria"/>
              </w:rPr>
            </w:pPr>
            <w:r w:rsidDel="00000000" w:rsidR="00000000" w:rsidRPr="00000000">
              <w:rPr>
                <w:rFonts w:ascii="Cambria" w:cs="Cambria" w:eastAsia="Cambria" w:hAnsi="Cambria"/>
                <w:rtl w:val="0"/>
              </w:rPr>
              <w:t xml:space="preserve">Driver’s Training</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88">
            <w:pPr>
              <w:widowControl w:val="0"/>
              <w:spacing w:line="240" w:lineRule="auto"/>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8B">
            <w:pPr>
              <w:widowControl w:val="0"/>
              <w:spacing w:after="0" w:before="0" w:line="240" w:lineRule="auto"/>
              <w:ind w:left="0" w:firstLine="0"/>
              <w:rPr>
                <w:rFonts w:ascii="Cambria" w:cs="Cambria" w:eastAsia="Cambria" w:hAnsi="Cambria"/>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8C">
            <w:pPr>
              <w:widowControl w:val="0"/>
              <w:spacing w:line="240" w:lineRule="auto"/>
              <w:rPr>
                <w:rFonts w:ascii="Cambria" w:cs="Cambria" w:eastAsia="Cambria" w:hAnsi="Cambria"/>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8D">
            <w:pPr>
              <w:widowControl w:val="0"/>
              <w:spacing w:line="240" w:lineRule="auto"/>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90">
            <w:pPr>
              <w:widowControl w:val="0"/>
              <w:spacing w:after="0" w:before="0" w:line="240" w:lineRule="auto"/>
              <w:ind w:left="0"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491">
      <w:pPr>
        <w:rPr>
          <w:rFonts w:ascii="Cambria" w:cs="Cambria" w:eastAsia="Cambria" w:hAnsi="Cambria"/>
        </w:rPr>
      </w:pPr>
      <w:r w:rsidDel="00000000" w:rsidR="00000000" w:rsidRPr="00000000">
        <w:br w:type="page"/>
      </w:r>
      <w:r w:rsidDel="00000000" w:rsidR="00000000" w:rsidRPr="00000000">
        <w:rPr>
          <w:rtl w:val="0"/>
        </w:rPr>
      </w:r>
    </w:p>
    <w:tbl>
      <w:tblPr>
        <w:tblStyle w:val="Table19"/>
        <w:tblW w:w="144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70"/>
        <w:gridCol w:w="105"/>
        <w:gridCol w:w="2880"/>
        <w:gridCol w:w="2895"/>
        <w:gridCol w:w="2865"/>
        <w:tblGridChange w:id="0">
          <w:tblGrid>
            <w:gridCol w:w="5670"/>
            <w:gridCol w:w="105"/>
            <w:gridCol w:w="2880"/>
            <w:gridCol w:w="2895"/>
            <w:gridCol w:w="2865"/>
          </w:tblGrid>
        </w:tblGridChange>
      </w:tblGrid>
      <w:t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492">
            <w:pPr>
              <w:pStyle w:val="Heading1"/>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sz w:val="32"/>
                <w:szCs w:val="32"/>
              </w:rPr>
            </w:pPr>
            <w:bookmarkStart w:colFirst="0" w:colLast="0" w:name="_26pycoousrfz" w:id="18"/>
            <w:bookmarkEnd w:id="18"/>
            <w:r w:rsidDel="00000000" w:rsidR="00000000" w:rsidRPr="00000000">
              <w:rPr>
                <w:sz w:val="32"/>
                <w:szCs w:val="32"/>
                <w:rtl w:val="0"/>
              </w:rPr>
              <w:t xml:space="preserve">LIFE OF FRED</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97">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Ok To Order: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98">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Not Ok:</w:t>
            </w:r>
          </w:p>
        </w:tc>
        <w:tc>
          <w:tcPr>
            <w:shd w:fill="ea9999" w:val="clear"/>
            <w:tcMar>
              <w:top w:w="100.0" w:type="dxa"/>
              <w:left w:w="100.0" w:type="dxa"/>
              <w:bottom w:w="100.0" w:type="dxa"/>
              <w:right w:w="100.0" w:type="dxa"/>
            </w:tcMar>
            <w:vAlign w:val="top"/>
          </w:tcPr>
          <w:p w:rsidR="00000000" w:rsidDel="00000000" w:rsidP="00000000" w:rsidRDefault="00000000" w:rsidRPr="00000000" w14:paraId="0000049B">
            <w:pPr>
              <w:widowControl w:val="0"/>
              <w:spacing w:line="240" w:lineRule="auto"/>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Notes:</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9C">
            <w:pPr>
              <w:shd w:fill="ffffff" w:val="clear"/>
              <w:ind w:left="180" w:firstLine="0"/>
              <w:rPr>
                <w:rFonts w:ascii="Cambria" w:cs="Cambria" w:eastAsia="Cambria" w:hAnsi="Cambria"/>
                <w:color w:val="222222"/>
              </w:rPr>
            </w:pPr>
            <w:r w:rsidDel="00000000" w:rsidR="00000000" w:rsidRPr="00000000">
              <w:rPr>
                <w:rFonts w:ascii="Cambria" w:cs="Cambria" w:eastAsia="Cambria" w:hAnsi="Cambria"/>
                <w:color w:val="222222"/>
                <w:rtl w:val="0"/>
              </w:rPr>
              <w:t xml:space="preserve">Apples, Edgewood, Farming, Goldfish, Ice Cream, Jelly Beans, Calculus, Elementary Physics, Pre-Algebra 1 w/Biology, Pre-Algebra 2 w/Economics, Advanced Algebra, Trigonometry, Beginning Algebra, Statistics</w:t>
            </w:r>
          </w:p>
          <w:p w:rsidR="00000000" w:rsidDel="00000000" w:rsidP="00000000" w:rsidRDefault="00000000" w:rsidRPr="00000000" w14:paraId="0000049D">
            <w:pPr>
              <w:pStyle w:val="Heading1"/>
              <w:keepNext w:val="1"/>
              <w:keepLines w:val="1"/>
              <w:widowControl w:val="0"/>
              <w:pBdr>
                <w:top w:space="0" w:sz="0" w:val="nil"/>
                <w:left w:space="0" w:sz="0" w:val="nil"/>
                <w:bottom w:space="0" w:sz="0" w:val="nil"/>
                <w:right w:space="0" w:sz="0" w:val="nil"/>
                <w:between w:space="0" w:sz="0" w:val="nil"/>
              </w:pBdr>
              <w:shd w:fill="auto" w:val="clear"/>
              <w:spacing w:after="120" w:before="400" w:line="240" w:lineRule="auto"/>
              <w:ind w:left="720" w:right="0" w:hanging="360"/>
              <w:jc w:val="left"/>
              <w:rPr>
                <w:sz w:val="24"/>
                <w:szCs w:val="24"/>
              </w:rPr>
            </w:pPr>
            <w:bookmarkStart w:colFirst="0" w:colLast="0" w:name="_8u9sewfiaxza" w:id="19"/>
            <w:bookmarkEnd w:id="19"/>
            <w:r w:rsidDel="00000000" w:rsidR="00000000" w:rsidRPr="00000000">
              <w:rPr>
                <w:rtl w:val="0"/>
              </w:rPr>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49E">
            <w:pPr>
              <w:shd w:fill="ffffff" w:val="clear"/>
              <w:ind w:left="90" w:firstLine="0"/>
              <w:rPr>
                <w:rFonts w:ascii="Cambria" w:cs="Cambria" w:eastAsia="Cambria" w:hAnsi="Cambria"/>
                <w:b w:val="1"/>
              </w:rPr>
            </w:pPr>
            <w:r w:rsidDel="00000000" w:rsidR="00000000" w:rsidRPr="00000000">
              <w:rPr>
                <w:rFonts w:ascii="Cambria" w:cs="Cambria" w:eastAsia="Cambria" w:hAnsi="Cambria"/>
                <w:color w:val="222222"/>
                <w:rtl w:val="0"/>
              </w:rPr>
              <w:t xml:space="preserve">Butterflies, Cats, Dogs, Fractions, Decimals and Percents, Geometry, Honey, Kidneys, Linear Algebra, Liver, Mineshaft; Financial Choices, Dreams, Pre Algebra</w:t>
            </w:r>
            <w:r w:rsidDel="00000000" w:rsidR="00000000" w:rsidRPr="00000000">
              <w:rPr>
                <w:rtl w:val="0"/>
              </w:rPr>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4A1">
            <w:pPr>
              <w:widowControl w:val="0"/>
              <w:spacing w:line="240" w:lineRule="auto"/>
              <w:ind w:left="180" w:firstLine="0"/>
              <w:rPr>
                <w:rFonts w:ascii="Cambria" w:cs="Cambria" w:eastAsia="Cambria" w:hAnsi="Cambria"/>
                <w:b w:val="1"/>
                <w:shd w:fill="auto" w:val="clear"/>
              </w:rPr>
            </w:pPr>
            <w:r w:rsidDel="00000000" w:rsidR="00000000" w:rsidRPr="00000000">
              <w:rPr>
                <w:rFonts w:ascii="Cambria" w:cs="Cambria" w:eastAsia="Cambria" w:hAnsi="Cambria"/>
                <w:b w:val="1"/>
                <w:shd w:fill="auto" w:val="clear"/>
                <w:rtl w:val="0"/>
              </w:rPr>
              <w:t xml:space="preserve">This list is not all inclusive, as the author adds new books all the time. However, it will be updated regularly. If you have any questions, please reach out to your RC. </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spacing w:after="0" w:before="0" w:line="240" w:lineRule="auto"/>
              <w:ind w:left="0" w:firstLine="0"/>
              <w:rPr>
                <w:rFonts w:ascii="Cambria" w:cs="Cambria" w:eastAsia="Cambria" w:hAnsi="Cambria"/>
              </w:rPr>
            </w:pP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after="0" w:before="0" w:line="240" w:lineRule="auto"/>
              <w:ind w:left="0" w:firstLine="0"/>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A6">
            <w:pPr>
              <w:widowControl w:val="0"/>
              <w:spacing w:line="240" w:lineRule="auto"/>
              <w:rPr>
                <w:rFonts w:ascii="Cambria" w:cs="Cambria" w:eastAsia="Cambria" w:hAnsi="Cambria"/>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after="0" w:before="0" w:line="240" w:lineRule="auto"/>
              <w:ind w:left="0" w:firstLine="0"/>
              <w:rPr>
                <w:rFonts w:ascii="Cambria" w:cs="Cambria" w:eastAsia="Cambria" w:hAnsi="Cambria"/>
              </w:rPr>
            </w:pP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4A8">
            <w:pPr>
              <w:widowControl w:val="0"/>
              <w:spacing w:after="0" w:before="0" w:line="240" w:lineRule="auto"/>
              <w:ind w:left="0" w:firstLine="0"/>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AB">
            <w:pPr>
              <w:widowControl w:val="0"/>
              <w:spacing w:line="240" w:lineRule="auto"/>
              <w:rPr>
                <w:rFonts w:ascii="Cambria" w:cs="Cambria" w:eastAsia="Cambria" w:hAnsi="Cambria"/>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spacing w:after="0" w:before="0" w:line="240" w:lineRule="auto"/>
              <w:ind w:left="0" w:firstLine="0"/>
              <w:rPr>
                <w:rFonts w:ascii="Cambria" w:cs="Cambria" w:eastAsia="Cambria" w:hAnsi="Cambria"/>
              </w:rPr>
            </w:pP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spacing w:after="0" w:before="0" w:line="240" w:lineRule="auto"/>
              <w:ind w:left="0" w:firstLine="0"/>
              <w:rPr>
                <w:rFonts w:ascii="Cambria" w:cs="Cambria" w:eastAsia="Cambria" w:hAnsi="Cambria"/>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B0">
            <w:pPr>
              <w:widowControl w:val="0"/>
              <w:spacing w:line="240"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4B1">
      <w:pPr>
        <w:rPr>
          <w:rFonts w:ascii="Cambria" w:cs="Cambria" w:eastAsia="Cambria" w:hAnsi="Cambria"/>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highlight w:val="white"/>
        <w:lang w:val="en"/>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rFonts w:ascii="Cambria" w:cs="Cambria" w:eastAsia="Cambria" w:hAnsi="Cambria"/>
      <w:b w:val="1"/>
      <w:sz w:val="40"/>
      <w:szCs w:val="40"/>
      <w:shd w:fill="auto" w:val="clear"/>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catalinatours.com/tour/jeep-eco-tour/" TargetMode="External"/><Relationship Id="rId42" Type="http://schemas.openxmlformats.org/officeDocument/2006/relationships/hyperlink" Target="https://catalinaexpress.com/schedule-fares.html" TargetMode="External"/><Relationship Id="rId41" Type="http://schemas.openxmlformats.org/officeDocument/2006/relationships/hyperlink" Target="https://explorerfieldtrips.com/product/rush-pe-kit/" TargetMode="External"/><Relationship Id="rId44" Type="http://schemas.openxmlformats.org/officeDocument/2006/relationships/hyperlink" Target="https://gomobility.eu/book/?lang=en" TargetMode="External"/><Relationship Id="rId43" Type="http://schemas.openxmlformats.org/officeDocument/2006/relationships/hyperlink" Target="https://skyparksantasvillage.com/attractions/" TargetMode="External"/><Relationship Id="rId46" Type="http://schemas.openxmlformats.org/officeDocument/2006/relationships/hyperlink" Target="https://winchestermysteryhouse.com/" TargetMode="External"/><Relationship Id="rId45" Type="http://schemas.openxmlformats.org/officeDocument/2006/relationships/hyperlink" Target="https://www.alcatrazcruises.com/tour-options/day-tour/" TargetMode="External"/><Relationship Id="rId106" Type="http://schemas.openxmlformats.org/officeDocument/2006/relationships/hyperlink" Target="https://www.amazon.com/Uncle-Milton-Giant-Ant-Farm/dp/B071HFGN5P/ref=sr_1_5?dchild=1&amp;keywords=ant+farm&amp;qid=1597852815&amp;sr=8-5" TargetMode="External"/><Relationship Id="rId105" Type="http://schemas.openxmlformats.org/officeDocument/2006/relationships/hyperlink" Target="https://www.amazon.com/Blood-Type-Kit-Eldoncard-Micropipette/dp/B000FSOCR4" TargetMode="External"/><Relationship Id="rId104" Type="http://schemas.openxmlformats.org/officeDocument/2006/relationships/hyperlink" Target="https://www.homesciencetools.com/product/apologia-chemistry-lab-kit/?nosto=nosto-page-category1" TargetMode="External"/><Relationship Id="rId48" Type="http://schemas.openxmlformats.org/officeDocument/2006/relationships/hyperlink" Target="https://folsom.visitseaquest.com/vip-interaction-bundle/" TargetMode="External"/><Relationship Id="rId47" Type="http://schemas.openxmlformats.org/officeDocument/2006/relationships/hyperlink" Target="https://folsom.visitseaquest.com/animal-whisperer-tours/" TargetMode="External"/><Relationship Id="rId49" Type="http://schemas.openxmlformats.org/officeDocument/2006/relationships/hyperlink" Target="https://folsom.visitseaquest.com/snorkel-with-stingrays-4/" TargetMode="External"/><Relationship Id="rId103" Type="http://schemas.openxmlformats.org/officeDocument/2006/relationships/hyperlink" Target="https://smile.amazon.com/Thames-Kosmos-Rainbow-Gummy-Candy/dp/B07PBL2PX4/ref=sr_1_34?keywords=science+kit&amp;qid=1584982040&amp;sr=8-34" TargetMode="External"/><Relationship Id="rId102" Type="http://schemas.openxmlformats.org/officeDocument/2006/relationships/hyperlink" Target="https://www.stevespanglerscience.com/store/candy-chemistry.html" TargetMode="External"/><Relationship Id="rId101" Type="http://schemas.openxmlformats.org/officeDocument/2006/relationships/hyperlink" Target="https://www.amazon.com/gp/product/B0016M16W2/ref=ox_sc_act_title_1?smid=ATVPDKIKX0DER&amp;psc=1&amp;sa-no-redirect=1&amp;pldnSite=1" TargetMode="External"/><Relationship Id="rId100" Type="http://schemas.openxmlformats.org/officeDocument/2006/relationships/hyperlink" Target="https://www.playosmo.com/en/genius-sk/" TargetMode="External"/><Relationship Id="rId31" Type="http://schemas.openxmlformats.org/officeDocument/2006/relationships/hyperlink" Target="https://www.americastestkitchen.com/kids/grownups?_ga=2.39065760.2059989940.1591077364-813649591.1591077364" TargetMode="External"/><Relationship Id="rId30" Type="http://schemas.openxmlformats.org/officeDocument/2006/relationships/hyperlink" Target="https://www.raddishkids.com/" TargetMode="External"/><Relationship Id="rId33" Type="http://schemas.openxmlformats.org/officeDocument/2006/relationships/hyperlink" Target="https://www.harlowsharvest.com/" TargetMode="External"/><Relationship Id="rId32" Type="http://schemas.openxmlformats.org/officeDocument/2006/relationships/hyperlink" Target="https://kidstir.com/" TargetMode="External"/><Relationship Id="rId35" Type="http://schemas.openxmlformats.org/officeDocument/2006/relationships/hyperlink" Target="https://www.amazon.com/Family-Recipes-Journal-Peter-Pauper/dp/1441319484/ref=sr_1_9?dchild=1&amp;keywords=Cooking+journal&amp;qid=1591078468&amp;sr=8-9" TargetMode="External"/><Relationship Id="rId34" Type="http://schemas.openxmlformats.org/officeDocument/2006/relationships/hyperlink" Target="https://www.amazon.com/Culinary-Starter-Non-GMO-Varieties-Cooking/dp/B07GH8XFG6" TargetMode="External"/><Relationship Id="rId37" Type="http://schemas.openxmlformats.org/officeDocument/2006/relationships/hyperlink" Target="https://charter.memoriapress.com/" TargetMode="External"/><Relationship Id="rId36" Type="http://schemas.openxmlformats.org/officeDocument/2006/relationships/hyperlink" Target="https://www.rainbowresource.com/product/033744/Mayan-Empire---Cooking-Pot-Hands-On-History-Pottery.html" TargetMode="External"/><Relationship Id="rId39" Type="http://schemas.openxmlformats.org/officeDocument/2006/relationships/hyperlink" Target="https://tickets.sensoriopaso.com/events/thursday-december-19-bruce-munro-field-of-light-at-sensorio" TargetMode="External"/><Relationship Id="rId38" Type="http://schemas.openxmlformats.org/officeDocument/2006/relationships/hyperlink" Target="https://www.bfbooks.com/Charter%20Packet%20-%20Beautiful%20Feet%20Books.pdf?vid=xjVSfrCuAvsHokSX&amp;chrole=17&amp;sj=rAxaaGaRxCuinIc3rE6iOGqbG%3B1591916759%3B56965000&amp;ck=xWdM6rCuAvoHoh5v&amp;promocode=&amp;cktime=175792&amp;gc=clear&amp;promocodeaction=overwrite" TargetMode="External"/><Relationship Id="rId20" Type="http://schemas.openxmlformats.org/officeDocument/2006/relationships/hyperlink" Target="https://www.amazon.com/dp/B085KGHN3D" TargetMode="External"/><Relationship Id="rId22" Type="http://schemas.openxmlformats.org/officeDocument/2006/relationships/hyperlink" Target="https://www.amazon.com/Arteza-Pottery-Clay-Sculpting-Tools/dp/B07NC7P557/ref=pd_di_sccai_1?pd_rd_w=n6xlv&amp;pf_rd_p=c9443270-b914-4430-a90b-72e3e7e784e0&amp;pf_rd_r=MKX8N7CSDHRZ3E2ZRM53&amp;pd_rd_r=90696b10-426c-427c-a346-e15c6bcd0fa5&amp;pd_rd_wg=KYX84&amp;pd_rd_i=B07NC7P557&amp;psc=1" TargetMode="External"/><Relationship Id="rId21" Type="http://schemas.openxmlformats.org/officeDocument/2006/relationships/hyperlink" Target="https://smile.amazon.com/Arteza-Pottery-Clay-Sculpting-Tools/dp/B06XG9XHCG/ref=sr_1_2_sspa?crid=321FK7R7BLH7R&amp;keywords=clay+tools&amp;qid=1583536598&amp;s=arts-crafts&amp;sprefix=clay%2Carts-crafts%2C237&amp;sr=1-2-spons&amp;psc=1&amp;spLa=ZW5jcnlwdGVkUXVhbGlmaWVyPUExMFlNTjY0UFdSUzRVJmVuY3J5cHRlZElkPUEwMzQwNDE1S1k3SzhMOTZZVFA4JmVuY3J5cHRlZEFkSWQ9QTA0NTk4NjMzSTlHMkNINUkyWjhNJndpZGdldE5hbWU9c3BfYXRmJmFjdGlvbj1jbGlja1JlZGlyZWN0JmRvTm90TG9nQ2xpY2s9dHJ1ZQ==&amp;sa-no-redirect=1" TargetMode="External"/><Relationship Id="rId24" Type="http://schemas.openxmlformats.org/officeDocument/2006/relationships/hyperlink" Target="https://www.joann.com/singer-2277-tradition-sewing-machine/10855880.html#icn=search&amp;ici=sewing-machines&amp;start=1" TargetMode="External"/><Relationship Id="rId23" Type="http://schemas.openxmlformats.org/officeDocument/2006/relationships/hyperlink" Target="https://www.joann.com/brother-gx37-sewing-machine/17730797.html#icn=search&amp;ici=sewing-machines&amp;start=1" TargetMode="External"/><Relationship Id="rId26" Type="http://schemas.openxmlformats.org/officeDocument/2006/relationships/hyperlink" Target="https://www.amazon.com/NATIONAL-GEOGRAPHIC-Engineering-Construction-Functioning/dp/B07C4KBJ1X/ref=sr_1_2?dchild=1&amp;keywords=da+vinci+model+kits&amp;qid=1594335339&amp;sr=8-2" TargetMode="External"/><Relationship Id="rId25" Type="http://schemas.openxmlformats.org/officeDocument/2006/relationships/hyperlink" Target="https://www.amazon.com/dp/B071JMFSRJ" TargetMode="External"/><Relationship Id="rId28" Type="http://schemas.openxmlformats.org/officeDocument/2006/relationships/hyperlink" Target="https://www.amazon.com/dp/B0834Y62MR/ref=sspa_dk_hqp_detail_aax_0?psc=1&amp;spLa=ZW5jcnlwdGVkUXVhbGlmaWVyPUE0R01EVVVaTlg0NFkmZW5jcnlwdGVkSWQ9QTA1NjkwNDgxT1dUMVRINFpOOTJQJmVuY3J5cHRlZEFkSWQ9QTA0NjMxNDEyMTEwRjQ5TVo1WjVRJndpZGdldE5hbWU9c3BfaHFwX3NoYXJlZCZhY3Rpb249Y2xpY2tSZWRpcmVjdCZkb05vdExvZ0NsaWNrPXRydWU=&amp;sa-no-redirect=1&amp;pldnSite=1" TargetMode="External"/><Relationship Id="rId27" Type="http://schemas.openxmlformats.org/officeDocument/2006/relationships/hyperlink" Target="https://www.amazon.com/dp/B07TSC352J/ref=sspa_dk_detail_3?psc=1&amp;pd_rd_i=B07TSC352J&amp;pd_rd_w=nHq9V&amp;pf_rd_p=a64be657-55f3-4b6a-91aa-17a31a8febb4&amp;pd_rd_wg=bxiq4&amp;pf_rd_r=X6RJ1N27ARQ28BV9H36S&amp;pd_rd_r=77a96937-1ffc-45a4-ae62-44de4d40e0e6&amp;spLa=ZW5jcnlwdGVkUXVhbGlmaWVyPUEzVENJWlhUVVRETjFGJmVuY3J5cHRlZElkPUEwMjcyMjUyMjY5T0xFVElQNERTTCZlbmNyeXB0ZWRBZElkPUEwODQwODgxQlg5NjZaTURWV0RUJndpZGdldE5hbWU9c3BfZGV0YWlsX3RoZW1hdGljJmFjdGlvbj1jbGlja1JlZGlyZWN0JmRvTm90TG9nQ2xpY2s9dHJ1ZQ==" TargetMode="External"/><Relationship Id="rId29" Type="http://schemas.openxmlformats.org/officeDocument/2006/relationships/hyperlink" Target="https://eat2explore.com/?fbclid=IwAR2VJB0vIZd0glPHsLaplb6FVLp9KL8wwGM2Ivh4hWfBVxYAnapcKIhz9i0" TargetMode="External"/><Relationship Id="rId95" Type="http://schemas.openxmlformats.org/officeDocument/2006/relationships/hyperlink" Target="https://www.typesy.com/homeschool/" TargetMode="External"/><Relationship Id="rId94" Type="http://schemas.openxmlformats.org/officeDocument/2006/relationships/hyperlink" Target="https://www.birdwatchingacademy.com/product/12-month-prepaid-bird-watching-subscription-12-patches/" TargetMode="External"/><Relationship Id="rId97" Type="http://schemas.openxmlformats.org/officeDocument/2006/relationships/hyperlink" Target="https://www.amazon.com/dp/B07C2YPYBM/?coliid=IJJ2BQ3XYQKHM&amp;colid=2AZIZ8H87L1WF&amp;psc=1&amp;ref_=lv_ov_lig_dp_it" TargetMode="External"/><Relationship Id="rId96" Type="http://schemas.openxmlformats.org/officeDocument/2006/relationships/hyperlink" Target="https://www.sensorytheraplaybox.com/" TargetMode="External"/><Relationship Id="rId11" Type="http://schemas.openxmlformats.org/officeDocument/2006/relationships/hyperlink" Target="https://smile.amazon.com/KAMOTA-Regular-Magnetic-Whiteboard-Included/dp/B07N3S558V/ref=sxin_3_ac_d_pm?ac_md=2-1-QmV0d2VlbiAkMTAgYW5kICQyNQ%3D%3D-ac_d_pm&amp;keywords=mason+jars&amp;pd_rd_i=B07N3S558V&amp;pd_rd_r=c8624d60-b3ea-4b33-b16d-85e5fbaa9403&amp;pd_rd_w=bjcnJ&amp;pd_rd_wg=DvtEE&amp;pf_rd_p=24d053a8-30a1-4822-a2ff-4d1ab2b984fc&amp;pf_rd_r=T89XGCGSEXZBQ53KMEJE&amp;psc=1&amp;qid=1573262404&amp;s=arts-crafts" TargetMode="External"/><Relationship Id="rId99" Type="http://schemas.openxmlformats.org/officeDocument/2006/relationships/hyperlink" Target="https://www.amazon.com/Thames-Kosmos-Remote-Control-Machines/dp/B003KYXAQO/ref=pb_allspark_session_sims_desktop_21_1/141-8666824-4077728?_encoding=UTF8&amp;pd_rd_i=B003KYXAQO&amp;pd_rd_r=9e9c7628-087f-4971-94af-5968c53b3774&amp;pd_rd_w=pTMZm&amp;pd_rd_wg=8RZUx&amp;pf_rd_p=6dab4af8-14d2-4d59-b0a2-dd973ff1f166&amp;pf_rd_r=XVVR68G3FFMKQDE02302&amp;psc=1&amp;refRID=XVVR68G3FFMKQDE02302" TargetMode="External"/><Relationship Id="rId10" Type="http://schemas.openxmlformats.org/officeDocument/2006/relationships/hyperlink" Target="https://www.amazon.com/Birthday-Gift-Kids-Inclusive-Instructions/dp/B07VKHJ5LL/ref=sr_1_9?crid=2QUL9ZCFB2GXU&amp;keywords=tye+dye+kit+for+kids&amp;qid=1581289441&amp;sprefix=tye+dye%2Caps%2C798&amp;sr=8-9&amp;sa-no-redirect=1&amp;pldnSite=1" TargetMode="External"/><Relationship Id="rId98" Type="http://schemas.openxmlformats.org/officeDocument/2006/relationships/hyperlink" Target="https://www.amazon.com/Thames-Kosmos-Remote-Control-Machines-Explorers/dp/B00TF8Z88W/ref=sr_1_2?dchild=1&amp;keywords=Thames+and+kosmos+remote+control+machine&amp;qid=1594420205&amp;sr=8-2" TargetMode="External"/><Relationship Id="rId13" Type="http://schemas.openxmlformats.org/officeDocument/2006/relationships/hyperlink" Target="https://smile.amazon.com/inch-Paper-Cutter-Dispenser-Serrated/dp/B07PD15X4C/ref=sr_1_30?crid=1AEE7JV51T6MU&amp;keywords=paper%2Broll%2Bdispenser&amp;qid=1570629500&amp;sprefix=paper%2Broll%2Caps%2C205&amp;sr=8-30&amp;th=1&amp;sa-no-redirect=1" TargetMode="External"/><Relationship Id="rId12" Type="http://schemas.openxmlformats.org/officeDocument/2006/relationships/hyperlink" Target="https://smile.amazon.com/Seeutek-Gallon-12L-Moonshine-Distiller/dp/B011ZXMML0/ref=sr_1_9?crid=2OZGB49G7IRNE&amp;keywords=distiller%2Bfor%2Bessential%2Boil&amp;qid=1572549795&amp;sprefix=distiller%2Bfor%2Besse%2Caps%2C243&amp;sr=8-9&amp;sa-no-redirect=1&amp;th=1" TargetMode="External"/><Relationship Id="rId91" Type="http://schemas.openxmlformats.org/officeDocument/2006/relationships/hyperlink" Target="https://www.splashlearn.com/parent/dashboard/welcome?student_id=D0E623344EA4473DAB69197408E158F5#!/students/D0E623344EA4473DAB69197408E158F5/products/7352EF8654944E00AA1ED6AB8B84D7C6/purchase" TargetMode="External"/><Relationship Id="rId90" Type="http://schemas.openxmlformats.org/officeDocument/2006/relationships/hyperlink" Target="https://www.enchantedlearning.com/support/index.shtml" TargetMode="External"/><Relationship Id="rId93" Type="http://schemas.openxmlformats.org/officeDocument/2006/relationships/hyperlink" Target="https://store.starfall.com/product/home-membership" TargetMode="External"/><Relationship Id="rId92" Type="http://schemas.openxmlformats.org/officeDocument/2006/relationships/hyperlink" Target="https://www.theschoolofphotography.com/courses/membership" TargetMode="External"/><Relationship Id="rId15" Type="http://schemas.openxmlformats.org/officeDocument/2006/relationships/hyperlink" Target="https://smile.amazon.com/Artkive-Box-Hardcover-Book-Pieces/dp/B07DV4YB95?sa-no-redirect=1" TargetMode="External"/><Relationship Id="rId14" Type="http://schemas.openxmlformats.org/officeDocument/2006/relationships/hyperlink" Target="https://www.amazon.com/Hanes-Boys-T-Shirt-White-Medium/dp/B07T8C2G8D/ref=sr_1_2?dchild=1&amp;keywords=plain%2Bwhite%2Bt%2Bshirts%2Bsize%2B8%2Byouth&amp;qid=1579887362&amp;sr=8-2&amp;th=1&amp;psc=1" TargetMode="External"/><Relationship Id="rId17" Type="http://schemas.openxmlformats.org/officeDocument/2006/relationships/hyperlink" Target="https://www.amazon.com/dp/B07B4CBQ6L/ref=dp_cerb_2?sa-no-redirect=1&amp;pldnSite=1" TargetMode="External"/><Relationship Id="rId16" Type="http://schemas.openxmlformats.org/officeDocument/2006/relationships/hyperlink" Target="https://smile.amazon.com/Holder-Original-Organizer-Floral-Scrapbooking/dp/B0824WSZ9D/ref=sr_1_5?crid=1BVUHA9Q05N3W&amp;keywords=glue+gun+holder&amp;qid=1580757112&amp;s=office-products&amp;sprefix=glue+gun+holder%2Coffice-products%2C203&amp;sr=1-5&amp;sa-no-redirect=1" TargetMode="External"/><Relationship Id="rId19" Type="http://schemas.openxmlformats.org/officeDocument/2006/relationships/hyperlink" Target="https://www.dickblick.com/brands/copic/" TargetMode="External"/><Relationship Id="rId18" Type="http://schemas.openxmlformats.org/officeDocument/2006/relationships/hyperlink" Target="https://smile.amazon.com/gp/product/B07BF8SBVF/ref=ox_sc_act_title_1?smid=A20TUTEJ693ZY9&amp;psc=1&amp;sa-no-redirect=1" TargetMode="External"/><Relationship Id="rId84" Type="http://schemas.openxmlformats.org/officeDocument/2006/relationships/hyperlink" Target="https://www.amazon.com/Mighty-3-Inch-Zipper-Binder-D-146-BLU/dp/B01EUPCLDY/ref=sr_1_5?dchild=1&amp;keywords=Zippered+Binder&amp;qid=1597795260&amp;sr=8-5" TargetMode="External"/><Relationship Id="rId83" Type="http://schemas.openxmlformats.org/officeDocument/2006/relationships/hyperlink" Target="https://www.amazon.com/dp/B01M11FLUJ" TargetMode="External"/><Relationship Id="rId86" Type="http://schemas.openxmlformats.org/officeDocument/2006/relationships/hyperlink" Target="https://simplycharlottemason.com/store/cm-organizer/" TargetMode="External"/><Relationship Id="rId85" Type="http://schemas.openxmlformats.org/officeDocument/2006/relationships/hyperlink" Target="https://www.amazon.com/Stockmar-Modeling-Beeswax-Assorted-Sheets/dp/B003H6D7SQ" TargetMode="External"/><Relationship Id="rId88" Type="http://schemas.openxmlformats.org/officeDocument/2006/relationships/hyperlink" Target="https://www.ancestry.com/cs/offers/subscribe?sub=1" TargetMode="External"/><Relationship Id="rId87" Type="http://schemas.openxmlformats.org/officeDocument/2006/relationships/hyperlink" Target="https://simplycharlottemason.com/store/charter-friendly/yes/" TargetMode="External"/><Relationship Id="rId89" Type="http://schemas.openxmlformats.org/officeDocument/2006/relationships/hyperlink" Target="https://www.23andme.com/compare-dna-tests/" TargetMode="External"/><Relationship Id="rId80" Type="http://schemas.openxmlformats.org/officeDocument/2006/relationships/hyperlink" Target="https://smile.amazon.com/Planner-2020-Flexible-Hardcover-Inspirational/dp/B07X1MZCG6/ref=sr_1_20?crid=1QMTU1K1Z2U70&amp;dchild=1&amp;keywords=teacher+planner&amp;qid=1587495072&amp;sprefix=teacher%2Caps%2C318&amp;sr=8-20" TargetMode="External"/><Relationship Id="rId82" Type="http://schemas.openxmlformats.org/officeDocument/2006/relationships/hyperlink" Target="https://aplaninplace.net/product/homeschool-student-planner/" TargetMode="External"/><Relationship Id="rId81" Type="http://schemas.openxmlformats.org/officeDocument/2006/relationships/hyperlink" Target="https://www.amazon.com/s?k=tools+for+wisdom+planner+2020-2021&amp;crid=1ECQ7RJD8TO1B&amp;sprefix=Wisdom+planner%2Caps%2C213&amp;ref=nb_sb_ss_i_3_1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hildsdream.com/fairy-or-gnome-house-building-kit/" TargetMode="External"/><Relationship Id="rId5" Type="http://schemas.openxmlformats.org/officeDocument/2006/relationships/styles" Target="styles.xml"/><Relationship Id="rId6" Type="http://schemas.openxmlformats.org/officeDocument/2006/relationships/hyperlink" Target="https://docs.google.com/spreadsheets/d/1UGB-I5wzRxyyaPLJYtcDQosum1oPV8Kt2f8SMYq6qBw/edit?usp=sharing" TargetMode="External"/><Relationship Id="rId7" Type="http://schemas.openxmlformats.org/officeDocument/2006/relationships/hyperlink" Target="https://drive.google.com/file/d/1vp5dp7lhkuXXPT9lJnQaO5JLPDCoTxRL/view?usp=sharing" TargetMode="External"/><Relationship Id="rId8" Type="http://schemas.openxmlformats.org/officeDocument/2006/relationships/hyperlink" Target="https://smile.amazon.com/Candlemakers-Store-05417002641-Natural-White/dp/B00WZ6N1QW/ref=sr_1_4?keywords=10+lb+soy+wax+for+candle+making&amp;qid=1573262367&amp;sr=8-4" TargetMode="External"/><Relationship Id="rId73" Type="http://schemas.openxmlformats.org/officeDocument/2006/relationships/hyperlink" Target="https://www.amazon.com/Mechanical-Metronome-Black-Violin-Guitar/dp/B01IP8C04M/ref=sr_1_5?dchild=1&amp;keywords=Metronome&amp;qid=1594418172&amp;sr=8-5" TargetMode="External"/><Relationship Id="rId72" Type="http://schemas.openxmlformats.org/officeDocument/2006/relationships/hyperlink" Target="https://www.amazon.com/gp/aw/d/B01FHJLE6M/ref=psdcmw_5524094011_t1_B07F8PVYQ1" TargetMode="External"/><Relationship Id="rId75" Type="http://schemas.openxmlformats.org/officeDocument/2006/relationships/hyperlink" Target="https://www.amazon.com/ZENY-entrenamiento-para-bateo-b%C3%A9isbol/dp/B0792XPFHR/ref=sr_1_2?dchild=1&amp;keywords=baseball+net+for+hitting+and+pitching&amp;qid=1593126585&amp;s=sporting-goods&amp;sr=1-2&amp;pldnSite=1" TargetMode="External"/><Relationship Id="rId74" Type="http://schemas.openxmlformats.org/officeDocument/2006/relationships/hyperlink" Target="https://www.amazon.com/Prosource-Tri-Fold-Folding-Thick-Exercise/dp/B07M6GFNHC/ref=sr_1_6?dchild=1&amp;keywords=tumbling+mat&amp;qid=1608225288&amp;s=sporting-goods&amp;sr=1-6" TargetMode="External"/><Relationship Id="rId77" Type="http://schemas.openxmlformats.org/officeDocument/2006/relationships/hyperlink" Target="https://smile.amazon.com/GOLME-Training-Soccer-Goal-6-5x18-5/dp/B002VORSSU/ref=sr_1_1_sspa?gclid=EAIaIQobChMI456o4d385AIVDNNkCh3vTgmlEAAYASAAEgKsWPD_BwE&amp;hvadid=174221056237&amp;hvdev=c&amp;hvlocphy=9031807&amp;hvnetw=g&amp;hvpos=1t1&amp;hvqmt=e&amp;hvrand=18442461119049901191&amp;hvtargid=kwd-53050455186&amp;hydadcr=9381_9621516&amp;keywords=golme%2Bsoccer%2Bgoal&amp;qid=1569990338&amp;s=gateway&amp;sr=8-1-spons&amp;spLa=ZW5jcnlwdGVkUXVhbGlmaWVyPUEyS0dZQzZMSlVQVDNJJmVuY3J5cHRlZElkPUEwMzc1NzMxWDVMWTdLVUFTOVBZJmVuY3J5cHRlZEFkSWQ9QTA4Mzc0NDMxT1RDSDUxWEVFSEhRJndpZGdldE5hbWU9c3BfYXRmJmFjdGlvbj1jbGlja1JlZGlyZWN0JmRvTm90TG9nQ2xpY2s9dHJ1ZQ&amp;th=1&amp;sa-no-redirect=1&amp;psc=1" TargetMode="External"/><Relationship Id="rId76" Type="http://schemas.openxmlformats.org/officeDocument/2006/relationships/hyperlink" Target="https://www.amazon.com/dp/B07TBLDMPF/ref=cm_sw_r_wa_api_i_zARUEb9T1Q3YF" TargetMode="External"/><Relationship Id="rId79" Type="http://schemas.openxmlformats.org/officeDocument/2006/relationships/hyperlink" Target="https://bravewriter.com/homeschool-alliance/" TargetMode="External"/><Relationship Id="rId78" Type="http://schemas.openxmlformats.org/officeDocument/2006/relationships/hyperlink" Target="https://www.amazon.com/BalanceFrom-BF-D358-Dumbbell-Set-Stand/dp/B01MYYVGU7/ref=sr_1_1?crid=18M9QJPEQSURO&amp;dchild=1&amp;keywords=dumbbells&amp;qid=1593125139&amp;s=sporting-goods&amp;sprefix=dumbe%2Csporting%2C223&amp;sr=1-1&amp;pldnSite=1" TargetMode="External"/><Relationship Id="rId71" Type="http://schemas.openxmlformats.org/officeDocument/2006/relationships/hyperlink" Target="https://www.amazon.com/dp/B075QVMBT9/ref=cm_sw_r_sms_c_api_i_oPgoEb6X17ZPE?sa-no-redirect=1&amp;pldnSite=1" TargetMode="External"/><Relationship Id="rId70" Type="http://schemas.openxmlformats.org/officeDocument/2006/relationships/hyperlink" Target="https://www.amazon.com/dp/B01BPBKQ9C/ref=cm_sw_r_sms_c_api_i_0MgoEb0B089CB?sa-no-redirect=1&amp;pldnSite=1" TargetMode="External"/><Relationship Id="rId62" Type="http://schemas.openxmlformats.org/officeDocument/2006/relationships/hyperlink" Target="https://smile.amazon.com/ORWINE-Squishy-Generation-Glitter-Squishies/dp/B07JN51SFB/ref=sr_1_25?crid=1QFARLMQG9BPG&amp;keywords=squishy+toy&amp;qid=1571889069&amp;sprefix=squishy+toy%2Caps%2C204&amp;sr=8-25&amp;sa-no-redirect=1" TargetMode="External"/><Relationship Id="rId61" Type="http://schemas.openxmlformats.org/officeDocument/2006/relationships/hyperlink" Target="https://myboogieboard.com/" TargetMode="External"/><Relationship Id="rId64" Type="http://schemas.openxmlformats.org/officeDocument/2006/relationships/hyperlink" Target="https://www.amazon.com/Math-Refresher-Adults-Mastering-Essential/dp/0999443364/ref=redir_mobile_desktop?ie=UTF8&amp;psc=1&amp;ref_=sspa_mb_hqp_detail_mobile_aax_0" TargetMode="External"/><Relationship Id="rId63" Type="http://schemas.openxmlformats.org/officeDocument/2006/relationships/hyperlink" Target="https://smile.amazon.com/HeQiao-Digital-Large-Coin-Coins/dp/B01N1Z3UL6/ref=mp_s_a_1_41?keywords=kids+atm+piggy+bank&amp;qid=1581090390&amp;sprefix=kids+atm&amp;sr=8-41&amp;sa-no-redirect=1" TargetMode="External"/><Relationship Id="rId66" Type="http://schemas.openxmlformats.org/officeDocument/2006/relationships/hyperlink" Target="https://www.amazon.com/Ivation-Portable-Electronic-Drum-Pad/dp/B07J2PB3BK?sa-no-redirect=1&amp;pldnSite=1" TargetMode="External"/><Relationship Id="rId65" Type="http://schemas.openxmlformats.org/officeDocument/2006/relationships/hyperlink" Target="https://www.lakeshorelearning.com/products/teaching-resources/classroom-equipment/mini-time-timer/p/EA166" TargetMode="External"/><Relationship Id="rId68" Type="http://schemas.openxmlformats.org/officeDocument/2006/relationships/hyperlink" Target="http://www.klinemusic.com/" TargetMode="External"/><Relationship Id="rId67" Type="http://schemas.openxmlformats.org/officeDocument/2006/relationships/hyperlink" Target="https://www.amazon.com/gp/aw/d/B01FHJLE6M/ref=psdcmw_5524094011_t1_B07F8PVYQ1" TargetMode="External"/><Relationship Id="rId60" Type="http://schemas.openxmlformats.org/officeDocument/2006/relationships/hyperlink" Target="https://www.amazon.com/gp/product/B01CSGSA5U/ref=ox_sc_saved_title_3?smid=A1O4BM217PBHKE&amp;psc=1&amp;sa-no-redirect=1&amp;pldnSite=1" TargetMode="External"/><Relationship Id="rId69" Type="http://schemas.openxmlformats.org/officeDocument/2006/relationships/hyperlink" Target="https://www.amazon.com/dp/B002QAUOKS/ref=cm_sw_r_sms_c_api_i_SLgoEbVBNH0XY?sa-no-redirect=1&amp;pldnSite=1" TargetMode="External"/><Relationship Id="rId51" Type="http://schemas.openxmlformats.org/officeDocument/2006/relationships/hyperlink" Target="https://www.amazon.com/JERIA-8-Pack-Gallon-Aeration-Handles/dp/B07T6Y1JBP/ref=sr_1_14?keywords=grow+buckets+5+gallon&amp;qid=1583839406&amp;sr=8-14&amp;sa-no-redirect=1&amp;pldnSite=1" TargetMode="External"/><Relationship Id="rId50" Type="http://schemas.openxmlformats.org/officeDocument/2006/relationships/hyperlink" Target="https://smile.amazon.com/My-Fairy-Garden-Magical-Cottage/dp/B01FSV2YYU/ref=sr_1_3?keywords=fairy+garden&amp;qid=1573260779&amp;s=toys-and-games&amp;sr=1-3" TargetMode="External"/><Relationship Id="rId53" Type="http://schemas.openxmlformats.org/officeDocument/2006/relationships/hyperlink" Target="https://www.amazon.com/Culinary-Starter-Non-GMO-Varieties-Cooking/dp/B07GH8XFG6" TargetMode="External"/><Relationship Id="rId52" Type="http://schemas.openxmlformats.org/officeDocument/2006/relationships/hyperlink" Target="https://www.mygardenbox.com/whats_inside" TargetMode="External"/><Relationship Id="rId55" Type="http://schemas.openxmlformats.org/officeDocument/2006/relationships/hyperlink" Target="https://smile.amazon.com/dp/B00EXR9O76/?coliid=I2HKVJKNL7YA95&amp;colid=2MOQJ2ZS65QVH&amp;psc=1&amp;ref_=lv_ov_lig_dp_it" TargetMode="External"/><Relationship Id="rId54" Type="http://schemas.openxmlformats.org/officeDocument/2006/relationships/hyperlink" Target="https://www.amazon.com/Inch-Terra-Cotta-Pots-Saucer/dp/B07YW47G25/ref=sr_1_3_sspa?keywords=3+inch+terracotta&amp;qid=1583193108&amp;sr=8-3-spons&amp;psc=1&amp;spLa=ZW5jcnlwdGVkUXVhbGlmaWVyPUExVDNVNTJWTUZTRTFRJmVuY3J5cHRlZElkPUEwNDU2MDk0M0Y2V01NN1BMTkRHMyZlbmNyeXB0ZWRBZElkPUEwODg1Nzg0M01ORzU3R1JTRk1TQiZ3aWRnZXROYW1lPXNwX2F0ZiZhY3Rpb249Y2xpY2tSZWRpcmVjdCZkb05vdExvZ0NsaWNrPXRydWU=&amp;pldnSite=1" TargetMode="External"/><Relationship Id="rId57" Type="http://schemas.openxmlformats.org/officeDocument/2006/relationships/hyperlink" Target="https://smile.amazon.com/gp/product/B07VZXKYXW/ref=ox_sc_act_title_5?smid=A6IF9YTKJ4SKB&amp;psc=1&amp;sa-no-redirect=1" TargetMode="External"/><Relationship Id="rId56" Type="http://schemas.openxmlformats.org/officeDocument/2006/relationships/hyperlink" Target="https://www.amazon.com/LapGear-Original-Laptop-Storage-Pockets/dp/B07P75NDMB/ref=sxin_0_ac_d_pm?ac_md=2-1-QmV0d2VlbiAkMjUgYW5kICQ0MA%3D%3D-ac_d_pm&amp;keywords=lap+desk&amp;pd_rd_i=B07P75NDMB&amp;pd_rd_r=5b067bdf-543c-4efc-92bd-9aa96ecfba3a&amp;pd_rd_w=6e9fo&amp;pd_rd_wg=bHHfq&amp;pf_rd_p=24d053a8-30a1-4822-a2ff-4d1ab2b984fc&amp;pf_rd_r=4VQHKJ37KGT32FBGXDW8&amp;psc=1&amp;qid=1573263577&amp;s=sporting-goods&amp;pldnSite=1" TargetMode="External"/><Relationship Id="rId59" Type="http://schemas.openxmlformats.org/officeDocument/2006/relationships/hyperlink" Target="https://www.amazon.com/PAINTED-FLORALS-NOTEPAD-Personalized-Stationery/dp/B01N0IC1FL/ref=sr_1_24?crid=10DB9NBKXNC27&amp;keywords=stationary+sets+with+paper+%26+envelopes&amp;qid=1573264146&amp;s=handmade&amp;sprefix=stationary+sets%2Chandmade%2C202&amp;sr=1-24&amp;pldnSite=1" TargetMode="External"/><Relationship Id="rId58" Type="http://schemas.openxmlformats.org/officeDocument/2006/relationships/hyperlink" Target="https://smile.amazon.com/dp/B013LNBE4I/?coliid=IOF4KM42RURKR&amp;colid=1BR99TQG767A1&amp;ref_=lv_ov_lig_dp_it&amp;th=1&amp;sa-no-redirect=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