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444444"/>
          <w:sz w:val="23"/>
          <w:szCs w:val="23"/>
        </w:rPr>
      </w:pPr>
      <w:r w:rsidDel="00000000" w:rsidR="00000000" w:rsidRPr="00000000">
        <w:rPr>
          <w:rtl w:val="0"/>
        </w:rPr>
        <w:t xml:space="preserve">Product Ordering Tips</w:t>
      </w:r>
      <w:r w:rsidDel="00000000" w:rsidR="00000000" w:rsidRPr="00000000">
        <w:rPr>
          <w:rtl w:val="0"/>
        </w:rPr>
      </w:r>
    </w:p>
    <w:p w:rsidR="00000000" w:rsidDel="00000000" w:rsidP="00000000" w:rsidRDefault="00000000" w:rsidRPr="00000000" w14:paraId="00000002">
      <w:pPr>
        <w:numPr>
          <w:ilvl w:val="0"/>
          <w:numId w:val="2"/>
        </w:numPr>
        <w:pBdr>
          <w:top w:color="auto" w:space="0" w:sz="0" w:val="none"/>
          <w:bottom w:color="auto" w:space="0" w:sz="0" w:val="none"/>
          <w:right w:color="auto" w:space="0" w:sz="0" w:val="none"/>
          <w:between w:color="auto" w:space="0" w:sz="0" w:val="none"/>
        </w:pBdr>
        <w:spacing w:after="0" w:afterAutospacing="0" w:before="320" w:line="335.99999999999994" w:lineRule="auto"/>
        <w:ind w:left="720" w:hanging="360"/>
      </w:pPr>
      <w:r w:rsidDel="00000000" w:rsidR="00000000" w:rsidRPr="00000000">
        <w:rPr>
          <w:color w:val="444444"/>
          <w:sz w:val="23"/>
          <w:szCs w:val="23"/>
          <w:rtl w:val="0"/>
        </w:rPr>
        <w:t xml:space="preserve">Materials must be used to meet school and state standards for an ENROLLED student. Materials may not be purchased for non-enrolled siblings or parents.</w:t>
      </w:r>
    </w:p>
    <w:p w:rsidR="00000000" w:rsidDel="00000000" w:rsidP="00000000" w:rsidRDefault="00000000" w:rsidRPr="00000000" w14:paraId="00000003">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Products must be non-sectarian (not-religious).</w:t>
      </w:r>
    </w:p>
    <w:p w:rsidR="00000000" w:rsidDel="00000000" w:rsidP="00000000" w:rsidRDefault="00000000" w:rsidRPr="00000000" w14:paraId="00000004">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We allow you to order basic school supplies adequate for the length of about one semester or school year (think paper, pencils, printer ink, etc.)</w:t>
      </w:r>
    </w:p>
    <w:p w:rsidR="00000000" w:rsidDel="00000000" w:rsidP="00000000" w:rsidRDefault="00000000" w:rsidRPr="00000000" w14:paraId="00000005">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You can order basic raw materials such as wood, fabric, yarn, etc. (enough to complete one project/lesson) when you provide us with a lesson plan that outlines how the materials will be used.</w:t>
      </w:r>
    </w:p>
    <w:p w:rsidR="00000000" w:rsidDel="00000000" w:rsidP="00000000" w:rsidRDefault="00000000" w:rsidRPr="00000000" w14:paraId="00000006">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Basic equipment (not top-of-the-line) like sewing machines, musical instruments, cameras, printers, and scanners may be ordered.</w:t>
      </w:r>
    </w:p>
    <w:p w:rsidR="00000000" w:rsidDel="00000000" w:rsidP="00000000" w:rsidRDefault="00000000" w:rsidRPr="00000000" w14:paraId="00000007">
      <w:pPr>
        <w:numPr>
          <w:ilvl w:val="0"/>
          <w:numId w:val="2"/>
        </w:numPr>
        <w:pBdr>
          <w:top w:color="auto" w:space="0" w:sz="0" w:val="none"/>
          <w:bottom w:color="auto" w:space="0" w:sz="0" w:val="none"/>
          <w:right w:color="auto" w:space="0" w:sz="0" w:val="none"/>
          <w:between w:color="auto" w:space="0" w:sz="0" w:val="none"/>
        </w:pBdr>
        <w:spacing w:after="560" w:before="0" w:beforeAutospacing="0" w:line="335.99999999999994" w:lineRule="auto"/>
        <w:ind w:left="720" w:hanging="360"/>
      </w:pPr>
      <w:r w:rsidDel="00000000" w:rsidR="00000000" w:rsidRPr="00000000">
        <w:rPr>
          <w:color w:val="444444"/>
          <w:sz w:val="23"/>
          <w:szCs w:val="23"/>
          <w:rtl w:val="0"/>
        </w:rPr>
        <w:t xml:space="preserve">Please only place one Outschool order at a time. Their system does not allow for multiple classes on the same certificate. If your child would like to enroll in more than one class, please create a new order request.</w:t>
      </w:r>
    </w:p>
    <w:p w:rsidR="00000000" w:rsidDel="00000000" w:rsidP="00000000" w:rsidRDefault="00000000" w:rsidRPr="00000000" w14:paraId="00000008">
      <w:pPr>
        <w:rPr/>
      </w:pPr>
      <w:r w:rsidDel="00000000" w:rsidR="00000000" w:rsidRPr="00000000">
        <w:rPr>
          <w:rtl w:val="0"/>
        </w:rPr>
        <w:t xml:space="preserve">Service Order Tips</w:t>
      </w:r>
    </w:p>
    <w:p w:rsidR="00000000" w:rsidDel="00000000" w:rsidP="00000000" w:rsidRDefault="00000000" w:rsidRPr="00000000" w14:paraId="00000009">
      <w:pPr>
        <w:numPr>
          <w:ilvl w:val="0"/>
          <w:numId w:val="1"/>
        </w:numPr>
        <w:pBdr>
          <w:top w:color="auto" w:space="0" w:sz="0" w:val="none"/>
          <w:bottom w:color="auto" w:space="0" w:sz="0" w:val="none"/>
          <w:right w:color="auto" w:space="0" w:sz="0" w:val="none"/>
          <w:between w:color="auto" w:space="0" w:sz="0" w:val="none"/>
        </w:pBdr>
        <w:spacing w:after="0" w:afterAutospacing="0" w:before="320" w:line="335.99999999999994" w:lineRule="auto"/>
        <w:ind w:left="720" w:hanging="360"/>
      </w:pPr>
      <w:r w:rsidDel="00000000" w:rsidR="00000000" w:rsidRPr="00000000">
        <w:rPr>
          <w:color w:val="444444"/>
          <w:sz w:val="23"/>
          <w:szCs w:val="23"/>
          <w:rtl w:val="0"/>
        </w:rPr>
        <w:t xml:space="preserve">When placing a Service Order, make sure to include the dates of service in the comments section.  The order cannot be processed without that information.</w:t>
      </w:r>
    </w:p>
    <w:p w:rsidR="00000000" w:rsidDel="00000000" w:rsidP="00000000" w:rsidRDefault="00000000" w:rsidRPr="00000000" w14:paraId="0000000A">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You are allowed (even encouraged) to order 2 months of service at a time if it's something you know your child is going to continue to be involved in. This also helps cut down on the number of enrichment certificates that the school has to process. So for example, if your child is taking weekly piano lessons, you could place an order for February 1, 2019 - March 30, 2019. For the unit price, just calculate how much the certificate should be for based on the weekly rate multiplied by the number of lessons they will receive in that time period.</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spacing w:after="560" w:before="0" w:beforeAutospacing="0" w:line="335.99999999999994" w:lineRule="auto"/>
        <w:ind w:left="720" w:hanging="360"/>
      </w:pPr>
      <w:r w:rsidDel="00000000" w:rsidR="00000000" w:rsidRPr="00000000">
        <w:rPr>
          <w:color w:val="444444"/>
          <w:sz w:val="23"/>
          <w:szCs w:val="23"/>
          <w:rtl w:val="0"/>
        </w:rPr>
        <w:t xml:space="preserve">Remember that all services requested must begin on or AFTER the first day of school.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