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rPr/>
      </w:pPr>
      <w:r w:rsidDel="00000000" w:rsidR="00000000" w:rsidRPr="00000000">
        <w:rPr>
          <w:rtl w:val="0"/>
        </w:rPr>
        <w:t xml:space="preserve">Intervention Routine: </w:t>
      </w:r>
    </w:p>
    <w:p w:rsidR="00000000" w:rsidDel="00000000" w:rsidP="00000000" w:rsidRDefault="00000000" w:rsidRPr="00000000" w14:paraId="00000002">
      <w:pPr>
        <w:spacing w:after="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" w:lineRule="auto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1. Warm Up (2 mins): </w:t>
      </w:r>
      <w:r w:rsidDel="00000000" w:rsidR="00000000" w:rsidRPr="00000000">
        <w:rPr>
          <w:b w:val="1"/>
          <w:i w:val="1"/>
          <w:rtl w:val="0"/>
        </w:rPr>
        <w:t xml:space="preserve">exercise to settle the body</w:t>
      </w:r>
    </w:p>
    <w:p w:rsidR="00000000" w:rsidDel="00000000" w:rsidP="00000000" w:rsidRDefault="00000000" w:rsidRPr="00000000" w14:paraId="00000004">
      <w:pPr>
        <w:spacing w:after="2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-star breathing</w:t>
      </w:r>
    </w:p>
    <w:p w:rsidR="00000000" w:rsidDel="00000000" w:rsidP="00000000" w:rsidRDefault="00000000" w:rsidRPr="00000000" w14:paraId="00000005">
      <w:pPr>
        <w:spacing w:after="2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-horse lips</w:t>
      </w:r>
    </w:p>
    <w:p w:rsidR="00000000" w:rsidDel="00000000" w:rsidP="00000000" w:rsidRDefault="00000000" w:rsidRPr="00000000" w14:paraId="00000006">
      <w:pPr>
        <w:spacing w:after="2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-talking funny</w:t>
      </w:r>
    </w:p>
    <w:p w:rsidR="00000000" w:rsidDel="00000000" w:rsidP="00000000" w:rsidRDefault="00000000" w:rsidRPr="00000000" w14:paraId="00000007">
      <w:pPr>
        <w:spacing w:after="2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-humming or voo</w:t>
      </w:r>
    </w:p>
    <w:p w:rsidR="00000000" w:rsidDel="00000000" w:rsidP="00000000" w:rsidRDefault="00000000" w:rsidRPr="00000000" w14:paraId="00000008">
      <w:pPr>
        <w:spacing w:after="2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-motion(fast/slow game)</w:t>
      </w:r>
    </w:p>
    <w:p w:rsidR="00000000" w:rsidDel="00000000" w:rsidP="00000000" w:rsidRDefault="00000000" w:rsidRPr="00000000" w14:paraId="00000009">
      <w:pPr>
        <w:spacing w:after="2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 Review of sounds ( 5 mins): Only review sounds that your student is working on, no need to review sounds they have mastered.</w:t>
      </w:r>
    </w:p>
    <w:p w:rsidR="00000000" w:rsidDel="00000000" w:rsidP="00000000" w:rsidRDefault="00000000" w:rsidRPr="00000000" w14:paraId="0000000B">
      <w:pPr>
        <w:spacing w:after="2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-consonants</w:t>
      </w:r>
    </w:p>
    <w:p w:rsidR="00000000" w:rsidDel="00000000" w:rsidP="00000000" w:rsidRDefault="00000000" w:rsidRPr="00000000" w14:paraId="0000000C">
      <w:pPr>
        <w:spacing w:after="2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-short vowel sounds</w:t>
      </w:r>
    </w:p>
    <w:p w:rsidR="00000000" w:rsidDel="00000000" w:rsidP="00000000" w:rsidRDefault="00000000" w:rsidRPr="00000000" w14:paraId="0000000D">
      <w:pPr>
        <w:spacing w:after="2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-long vowel sounds</w:t>
      </w:r>
    </w:p>
    <w:p w:rsidR="00000000" w:rsidDel="00000000" w:rsidP="00000000" w:rsidRDefault="00000000" w:rsidRPr="00000000" w14:paraId="0000000E">
      <w:pPr>
        <w:spacing w:after="2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-special sounds (ing, ed, er, ir, ur, ie)</w:t>
      </w:r>
    </w:p>
    <w:p w:rsidR="00000000" w:rsidDel="00000000" w:rsidP="00000000" w:rsidRDefault="00000000" w:rsidRPr="00000000" w14:paraId="0000000F">
      <w:pPr>
        <w:spacing w:after="2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 Focus sound (5 mins): </w:t>
      </w:r>
    </w:p>
    <w:p w:rsidR="00000000" w:rsidDel="00000000" w:rsidP="00000000" w:rsidRDefault="00000000" w:rsidRPr="00000000" w14:paraId="00000011">
      <w:pPr>
        <w:spacing w:after="2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-teach a new sound or one that your child needs reinforcement with.</w:t>
      </w:r>
    </w:p>
    <w:p w:rsidR="00000000" w:rsidDel="00000000" w:rsidP="00000000" w:rsidRDefault="00000000" w:rsidRPr="00000000" w14:paraId="00000012">
      <w:pPr>
        <w:spacing w:after="2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-For example a special sounds like "ar"</w:t>
      </w:r>
    </w:p>
    <w:p w:rsidR="00000000" w:rsidDel="00000000" w:rsidP="00000000" w:rsidRDefault="00000000" w:rsidRPr="00000000" w14:paraId="00000013">
      <w:pPr>
        <w:spacing w:after="2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4.Tracking (5 mins): Use lively letter’s picture cards</w:t>
      </w:r>
    </w:p>
    <w:p w:rsidR="00000000" w:rsidDel="00000000" w:rsidP="00000000" w:rsidRDefault="00000000" w:rsidRPr="00000000" w14:paraId="00000015">
      <w:pPr>
        <w:spacing w:after="2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-decoding</w:t>
      </w:r>
    </w:p>
    <w:p w:rsidR="00000000" w:rsidDel="00000000" w:rsidP="00000000" w:rsidRDefault="00000000" w:rsidRPr="00000000" w14:paraId="00000016">
      <w:pPr>
        <w:spacing w:after="2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-encoding </w:t>
      </w:r>
    </w:p>
    <w:p w:rsidR="00000000" w:rsidDel="00000000" w:rsidP="00000000" w:rsidRDefault="00000000" w:rsidRPr="00000000" w14:paraId="00000017">
      <w:pPr>
        <w:spacing w:after="2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5. Game (5  mins )</w:t>
      </w:r>
    </w:p>
    <w:p w:rsidR="00000000" w:rsidDel="00000000" w:rsidP="00000000" w:rsidRDefault="00000000" w:rsidRPr="00000000" w14:paraId="00000019">
      <w:pPr>
        <w:spacing w:after="2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- tic tac toe</w:t>
      </w:r>
    </w:p>
    <w:p w:rsidR="00000000" w:rsidDel="00000000" w:rsidP="00000000" w:rsidRDefault="00000000" w:rsidRPr="00000000" w14:paraId="0000001A">
      <w:pPr>
        <w:spacing w:after="2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- sorting words</w:t>
      </w:r>
    </w:p>
    <w:p w:rsidR="00000000" w:rsidDel="00000000" w:rsidP="00000000" w:rsidRDefault="00000000" w:rsidRPr="00000000" w14:paraId="0000001B">
      <w:pPr>
        <w:spacing w:after="2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- word search</w:t>
      </w:r>
    </w:p>
    <w:p w:rsidR="00000000" w:rsidDel="00000000" w:rsidP="00000000" w:rsidRDefault="00000000" w:rsidRPr="00000000" w14:paraId="0000001C">
      <w:pPr>
        <w:spacing w:after="2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- matching games</w:t>
      </w:r>
    </w:p>
    <w:p w:rsidR="00000000" w:rsidDel="00000000" w:rsidP="00000000" w:rsidRDefault="00000000" w:rsidRPr="00000000" w14:paraId="0000001D">
      <w:pPr>
        <w:spacing w:after="2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6. Repeated Reading (5 -10 mins): See Week 2 for directions of Repeated Reading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